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8E9CD0" w14:textId="32B6F98C" w:rsidR="00844E04" w:rsidRPr="005255CE" w:rsidRDefault="00844E04" w:rsidP="00202F1B">
      <w:pPr>
        <w:spacing w:before="6000" w:after="480" w:line="240" w:lineRule="auto"/>
        <w:ind w:left="-284"/>
        <w:rPr>
          <w:rFonts w:cs="Arial"/>
          <w:bCs/>
          <w:color w:val="000000" w:themeColor="text1"/>
          <w:spacing w:val="8"/>
          <w:sz w:val="64"/>
          <w:szCs w:val="64"/>
        </w:rPr>
      </w:pPr>
      <w:r>
        <w:rPr>
          <w:rFonts w:cs="Arial"/>
          <w:bCs/>
          <w:color w:val="000000" w:themeColor="text1"/>
          <w:spacing w:val="8"/>
          <w:sz w:val="64"/>
          <w:szCs w:val="64"/>
        </w:rPr>
        <w:t xml:space="preserve">Members' Circulating </w:t>
      </w:r>
      <w:r w:rsidR="00202F1B">
        <w:rPr>
          <w:rFonts w:cs="Arial"/>
          <w:bCs/>
          <w:color w:val="000000" w:themeColor="text1"/>
          <w:spacing w:val="8"/>
          <w:sz w:val="64"/>
          <w:szCs w:val="64"/>
        </w:rPr>
        <w:br/>
      </w:r>
      <w:r>
        <w:rPr>
          <w:rFonts w:cs="Arial"/>
          <w:bCs/>
          <w:color w:val="000000" w:themeColor="text1"/>
          <w:spacing w:val="8"/>
          <w:sz w:val="64"/>
          <w:szCs w:val="64"/>
        </w:rPr>
        <w:t>Resolution</w:t>
      </w:r>
    </w:p>
    <w:p w14:paraId="7522B166" w14:textId="77777777" w:rsidR="00844E04" w:rsidRDefault="00844E04">
      <w:pPr>
        <w:pStyle w:val="Title"/>
      </w:pPr>
      <w:r>
        <w:br w:type="page"/>
      </w:r>
    </w:p>
    <w:p w14:paraId="4EFC8E17" w14:textId="77777777" w:rsidR="00844E04" w:rsidRPr="00965727" w:rsidRDefault="00844E04" w:rsidP="00965727">
      <w:pPr>
        <w:rPr>
          <w:rFonts w:cs="Arial"/>
          <w:b/>
          <w:bCs/>
          <w:color w:val="0074BF" w:themeColor="text2"/>
          <w:sz w:val="28"/>
          <w:szCs w:val="60"/>
        </w:rPr>
      </w:pPr>
      <w:r w:rsidRPr="00965727">
        <w:rPr>
          <w:rFonts w:cs="Arial"/>
          <w:b/>
          <w:bCs/>
          <w:color w:val="0074BF" w:themeColor="text2"/>
          <w:sz w:val="28"/>
          <w:szCs w:val="60"/>
        </w:rPr>
        <w:lastRenderedPageBreak/>
        <w:t>Disclaimer</w:t>
      </w:r>
    </w:p>
    <w:p w14:paraId="49E3E1E5" w14:textId="77777777" w:rsidR="00844E04" w:rsidRDefault="00844E04" w:rsidP="00965727">
      <w:pPr>
        <w:spacing w:after="240"/>
        <w:rPr>
          <w:rFonts w:cs="Arial"/>
          <w:color w:val="000000"/>
        </w:rPr>
      </w:pPr>
      <w:r>
        <w:rPr>
          <w:rFonts w:cs="Arial"/>
          <w:color w:val="000000"/>
        </w:rPr>
        <w:t xml:space="preserve">The A-Suite (which includes guidance notes) is intended only to provide you with an overview of information and a framework of suggested documentation to assist you in establishing your company. </w:t>
      </w:r>
    </w:p>
    <w:p w14:paraId="465DEA5A" w14:textId="77777777" w:rsidR="00844E04" w:rsidRDefault="00844E04" w:rsidP="00965727">
      <w:pPr>
        <w:spacing w:after="240"/>
        <w:rPr>
          <w:rFonts w:cs="Arial"/>
          <w:color w:val="000000"/>
        </w:rPr>
      </w:pPr>
      <w:r>
        <w:rPr>
          <w:rFonts w:cs="Arial"/>
          <w:color w:val="000000"/>
        </w:rPr>
        <w:t>The A-Suite has been put together by Allens with startups in mind but it does not take into account your particular circumstances and it is not intended to be comprehensive. The law and other relevant circumstances may change from time to time and we do not guarantee that the A-Suite will be complete, accurate or up-to-date.</w:t>
      </w:r>
    </w:p>
    <w:p w14:paraId="1BF46892" w14:textId="77777777" w:rsidR="00844E04" w:rsidRDefault="00844E04" w:rsidP="00965727">
      <w:pPr>
        <w:spacing w:after="240"/>
        <w:rPr>
          <w:rFonts w:cs="Arial"/>
          <w:color w:val="000000"/>
        </w:rPr>
      </w:pPr>
      <w:r>
        <w:rPr>
          <w:rFonts w:cs="Arial"/>
          <w:color w:val="000000"/>
        </w:rPr>
        <w:t>The A-Suite does not constitute legal advice and must not be relied upon by you as a substitute for seeking legal advice. Your use of the A-Suite does not create a solicitor-client relationship between you and Allens and we recommend that you seek legal and other professional advice specific to your circumstances before acting or relying on any part of the A-Suite. We are not responsible for any action taken or not taken in reliance on the A-Suite.</w:t>
      </w:r>
    </w:p>
    <w:p w14:paraId="0A5C75C5" w14:textId="6BBD6933" w:rsidR="00844E04" w:rsidRDefault="00844E04" w:rsidP="00965727">
      <w:pPr>
        <w:spacing w:after="240"/>
        <w:rPr>
          <w:rFonts w:cs="Arial"/>
          <w:color w:val="000000"/>
        </w:rPr>
      </w:pPr>
      <w:r>
        <w:rPr>
          <w:rFonts w:cs="Arial"/>
          <w:color w:val="000000"/>
        </w:rPr>
        <w:t xml:space="preserve">Your use of the A-Suite is subject to our Terms of Use accessible from </w:t>
      </w:r>
      <w:hyperlink r:id="rId8" w:history="1">
        <w:r>
          <w:rPr>
            <w:rStyle w:val="Hyperlink"/>
            <w:rFonts w:cs="Arial"/>
          </w:rPr>
          <w:t>www.allens.com.au/accelerate/terms-and-conditions/</w:t>
        </w:r>
      </w:hyperlink>
      <w:r>
        <w:rPr>
          <w:rFonts w:cs="Arial"/>
          <w:color w:val="000000"/>
        </w:rPr>
        <w:t xml:space="preserve"> </w:t>
      </w:r>
    </w:p>
    <w:p w14:paraId="181EBA0B" w14:textId="77777777" w:rsidR="00844E04" w:rsidRDefault="00844E04">
      <w:pPr>
        <w:spacing w:before="0" w:line="240" w:lineRule="auto"/>
      </w:pPr>
    </w:p>
    <w:p w14:paraId="6DD409AA" w14:textId="77777777" w:rsidR="00844E04" w:rsidRDefault="00844E04">
      <w:pPr>
        <w:spacing w:before="0" w:line="240" w:lineRule="auto"/>
      </w:pPr>
      <w:r>
        <w:rPr>
          <w:noProof/>
          <w:lang w:eastAsia="en-AU"/>
        </w:rPr>
        <mc:AlternateContent>
          <mc:Choice Requires="wps">
            <w:drawing>
              <wp:inline distT="0" distB="0" distL="0" distR="0" wp14:anchorId="0013A14A" wp14:editId="0C1F4E2E">
                <wp:extent cx="5753100" cy="1222131"/>
                <wp:effectExtent l="0" t="0" r="0" b="0"/>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chemeClr val="accent2">
                            <a:lumMod val="20000"/>
                            <a:lumOff val="80000"/>
                          </a:schemeClr>
                        </a:solidFill>
                        <a:ln w="6350">
                          <a:noFill/>
                        </a:ln>
                        <a:effectLst/>
                      </wps:spPr>
                      <wps:txbx>
                        <w:txbxContent>
                          <w:p w14:paraId="24F9AAC0" w14:textId="77777777" w:rsidR="00844E04" w:rsidRDefault="00844E04" w:rsidP="00965727">
                            <w:pPr>
                              <w:rPr>
                                <w:b/>
                                <w:color w:val="000000"/>
                              </w:rPr>
                            </w:pPr>
                            <w:r>
                              <w:rPr>
                                <w:b/>
                                <w:color w:val="0074BF" w:themeColor="text2"/>
                              </w:rPr>
                              <w:t>Guidance note warning</w:t>
                            </w:r>
                          </w:p>
                          <w:p w14:paraId="19184B90" w14:textId="77777777" w:rsidR="00844E04" w:rsidRDefault="00844E04" w:rsidP="00965727">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type w14:anchorId="0013A14A" id="_x0000_t202" coordsize="21600,21600" o:spt="202" path="m,l,21600r21600,l21600,xe">
                <v:stroke joinstyle="miter"/>
                <v:path gradientshapeok="t" o:connecttype="rect"/>
              </v:shapetype>
              <v:shape id="Text Box 1" o:spid="_x0000_s1026"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GUWwIAALcEAAAOAAAAZHJzL2Uyb0RvYy54bWysVEtv2zAMvg/YfxB0X/xI0nZGnCJLkWFA&#10;1hZIh54VWY6NyaImKbG7Xz9KtpOu22nYRaZIio+PH7247RpJTsLYGlROk0lMiVAcilodcvrtafPh&#10;hhLrmCqYBCVy+iIsvV2+f7dodSZSqEAWwhAMomzW6pxWzuksiiyvRMPsBLRQaCzBNMzh1RyiwrAW&#10;ozcySuP4KmrBFNoAF9ai9q430mWIX5aCu4eytMIRmVOszYXThHPvz2i5YNnBMF3VfCiD/UMVDasV&#10;Jj2HumOOkaOp/wjV1NyAhdJNODQRlGXNRegBu0niN93sKqZF6AXBsfoMk/1/Yfn9aacfDXHdJ+hw&#10;gKEJq7fAv1vEJmq1zQYfj6nNLHr7RrvSNP6LLRB8iNi+nPEUnSMclfPr+TSJ0cTRlqRpmkwTj3h0&#10;ea6NdZ8FNMQLOTU4sFACO22t611HF5/NgqyLTS1luHiSiLU05MRwvIxzoVwanstj8xWKXo80wRrC&#10;oFGNdOjVN6Maqwl085FCbb8lkYq0Ob2azuMQWIHP3hcmla9CBJYN1V4Q8pLr9h26enEPxQvCbKBn&#10;oNV8U2PHW2bdIzNIOUQJ18g94FFKwJQwSJRUYH7+Te/9kQlopaRFCufU/jgyIyiRXxRy5GMym3nO&#10;hwsK5rV2Hy6z+XWKFnVs1oAQJrismgfR+zs5iqWB5hk3beUzookpjnlz6kZx7fqlwk3lYrUKTshw&#10;zdxW7TQfmeVn+dQ9M6OHgTvkyj2MRGfZm7n3vh5mBaujg7IOpLggOlAUtyOMbthkv36v78Hr8r9Z&#10;/gIAAP//AwBQSwMEFAAGAAgAAAAhAHn1SvvdAAAABQEAAA8AAABkcnMvZG93bnJldi54bWxMj09L&#10;xDAQxe+C3yGM4M1NLexia9NFRFFEwf2HHrPN2NZNJrXJdrvf3tGLXgYe7/Hm94r56KwYsA+tJwWX&#10;kwQEUuVNS7WC9er+4gpEiJqMtp5QwREDzMvTk0Lnxh9ogcMy1oJLKORaQRNjl0sZqgadDhPfIbH3&#10;4XunI8u+lqbXBy53VqZJMpNOt8QfGt3hbYPVbrl3CnZf6fH17fnppfpc3L2vH7LNdHi0Sp2fjTfX&#10;ICKO8S8MP/iMDiUzbf2eTBBWAQ+Jv5e9LJmx3HIoS6cgy0L+py+/AQAA//8DAFBLAQItABQABgAI&#10;AAAAIQC2gziS/gAAAOEBAAATAAAAAAAAAAAAAAAAAAAAAABbQ29udGVudF9UeXBlc10ueG1sUEsB&#10;Ai0AFAAGAAgAAAAhADj9If/WAAAAlAEAAAsAAAAAAAAAAAAAAAAALwEAAF9yZWxzLy5yZWxzUEsB&#10;Ai0AFAAGAAgAAAAhANlQUZRbAgAAtwQAAA4AAAAAAAAAAAAAAAAALgIAAGRycy9lMm9Eb2MueG1s&#10;UEsBAi0AFAAGAAgAAAAhAHn1SvvdAAAABQEAAA8AAAAAAAAAAAAAAAAAtQQAAGRycy9kb3ducmV2&#10;LnhtbFBLBQYAAAAABAAEAPMAAAC/BQAAAAA=&#10;" fillcolor="#dadfe4 [661]" stroked="f" strokeweight=".5pt">
                <v:textbox inset=",0">
                  <w:txbxContent>
                    <w:p w14:paraId="24F9AAC0" w14:textId="77777777" w:rsidR="00844E04" w:rsidRDefault="00844E04" w:rsidP="00965727">
                      <w:pPr>
                        <w:rPr>
                          <w:b/>
                          <w:color w:val="000000"/>
                        </w:rPr>
                      </w:pPr>
                      <w:r>
                        <w:rPr>
                          <w:b/>
                          <w:color w:val="0074BF" w:themeColor="text2"/>
                        </w:rPr>
                        <w:t>Guidance note warning</w:t>
                      </w:r>
                    </w:p>
                    <w:p w14:paraId="19184B90" w14:textId="77777777" w:rsidR="00844E04" w:rsidRDefault="00844E04" w:rsidP="00965727">
                      <w:r>
                        <w:t xml:space="preserve">Guidance notes to help you select relevant options are in blue shaded text. </w:t>
                      </w:r>
                      <w:r>
                        <w:rPr>
                          <w:highlight w:val="yellow"/>
                        </w:rPr>
                        <w:t>Yellow</w:t>
                      </w:r>
                      <w:r>
                        <w:t xml:space="preserve"> highlighted text shows where you need to include information or select which text option applies. Please delete all guidance notes and highlighted text before you publish, and double-check you have included all relevant information.</w:t>
                      </w:r>
                    </w:p>
                  </w:txbxContent>
                </v:textbox>
                <w10:anchorlock/>
              </v:shape>
            </w:pict>
          </mc:Fallback>
        </mc:AlternateContent>
      </w:r>
    </w:p>
    <w:p w14:paraId="7A83BE82" w14:textId="77777777" w:rsidR="00844E04" w:rsidRDefault="00844E04">
      <w:pPr>
        <w:spacing w:before="0" w:line="240" w:lineRule="auto"/>
      </w:pPr>
    </w:p>
    <w:p w14:paraId="2B3075E4" w14:textId="77777777" w:rsidR="00844E04" w:rsidRDefault="00844E04">
      <w:pPr>
        <w:spacing w:before="0" w:line="240" w:lineRule="auto"/>
      </w:pPr>
      <w:r>
        <w:rPr>
          <w:noProof/>
          <w:lang w:eastAsia="en-AU"/>
        </w:rPr>
        <mc:AlternateContent>
          <mc:Choice Requires="wps">
            <w:drawing>
              <wp:inline distT="0" distB="0" distL="0" distR="0" wp14:anchorId="2806FA54" wp14:editId="2EBE31D1">
                <wp:extent cx="5753100" cy="2338754"/>
                <wp:effectExtent l="0" t="0" r="0" b="4445"/>
                <wp:docPr id="2037087354" name="Text Box 2037087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2338754"/>
                        </a:xfrm>
                        <a:prstGeom prst="rect">
                          <a:avLst/>
                        </a:prstGeom>
                        <a:solidFill>
                          <a:schemeClr val="accent2">
                            <a:lumMod val="20000"/>
                            <a:lumOff val="80000"/>
                          </a:schemeClr>
                        </a:solidFill>
                        <a:ln w="6350">
                          <a:noFill/>
                        </a:ln>
                        <a:effectLst/>
                      </wps:spPr>
                      <wps:txbx>
                        <w:txbxContent>
                          <w:p w14:paraId="27D10B94" w14:textId="77777777" w:rsidR="00844E04" w:rsidRDefault="00844E04" w:rsidP="009C26D3">
                            <w:pPr>
                              <w:rPr>
                                <w:b/>
                                <w:color w:val="000000"/>
                              </w:rPr>
                            </w:pPr>
                            <w:r>
                              <w:rPr>
                                <w:b/>
                                <w:color w:val="0074BF" w:themeColor="text2"/>
                              </w:rPr>
                              <w:t>Guidance note</w:t>
                            </w:r>
                          </w:p>
                          <w:p w14:paraId="19B5FFF0" w14:textId="77777777" w:rsidR="00844E04" w:rsidRDefault="00844E04" w:rsidP="009C26D3">
                            <w:pPr>
                              <w:rPr>
                                <w:b/>
                                <w:color w:val="0074BF" w:themeColor="text2"/>
                              </w:rPr>
                            </w:pPr>
                            <w:r>
                              <w:rPr>
                                <w:b/>
                                <w:color w:val="0074BF" w:themeColor="text2"/>
                              </w:rPr>
                              <w:t>Purpose of document</w:t>
                            </w:r>
                          </w:p>
                          <w:p w14:paraId="7628657D" w14:textId="77777777" w:rsidR="00844E04" w:rsidRDefault="00844E04" w:rsidP="009C26D3">
                            <w:r>
                              <w:t xml:space="preserve">This is a template members' circulating resolution. It is a document used by the shareholders of a Company to pass resolutions without holding a general meeting. Circulating resolutions are typically used when dealing with non-contentious matters or matters that will not require much discussion among the shareholders. This document provides a few examples of resolutions the shareholders may wish to pass via circulating resolution. </w:t>
                            </w:r>
                          </w:p>
                          <w:p w14:paraId="06CA5B4F" w14:textId="77777777" w:rsidR="00844E04" w:rsidRDefault="00844E04" w:rsidP="009C26D3">
                            <w:r>
                              <w:t xml:space="preserve">Section 249A of the Corporations Act gives the shareholders the power to pass resolutions in this way. The Company's constitution will also generally provide for this right and specify the process the shareholders must follow when using a circulating resolution. The document must be circulated to, and signed by, all shareholders to be valid. </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806FA54" id="Text Box 2037087354" o:spid="_x0000_s1027" type="#_x0000_t202" style="width:453pt;height:18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d9+YAIAAL4EAAAOAAAAZHJzL2Uyb0RvYy54bWysVEtv2zAMvg/YfxB0X+y82syIU2QpMgzI&#10;2gLp0LMiS4kxWdQkJXb260fJdtJ1Ow27yBRJ8fHxo+d3TaXISVhXgs7pcJBSIjSHotT7nH57Xn+Y&#10;UeI80wVToEVOz8LRu8X7d/PaZGIEB1CFsASDaJfVJqcH702WJI4fRMXcAIzQaJRgK+bxavdJYVmN&#10;0SuVjNL0JqnBFsYCF86h9r410kWML6Xg/lFKJzxROcXafDxtPHfhTBZzlu0tM4eSd2Wwf6iiYqXG&#10;pJdQ98wzcrTlH6GqkltwIP2AQ5WAlCUXsQfsZpi+6WZ7YEbEXhAcZy4wuf8Xlj+ctubJEt98ggYH&#10;GJtwZgP8u0Nsktq4rPMJmLrMoXdotJG2Cl9sgeBDxPZ8wVM0nnBUTm+n42GKJo620Xg8u51OAuLJ&#10;9bmxzn8WUJEg5NTiwGIJ7LRxvnXtXUI2B6os1qVS8RJIIlbKkhPD8TLOhfaj+Fwdq69QtHqkCdYQ&#10;B41qpEOrnvVqrCbSLUSKtf2WRGlS5/RmPE1jYA0he1uY0qEKEVnWVXtFKEi+2TWkLAKs+CJodlCc&#10;EW0LLRGd4esSG98w55+YReYhWLhN/hEPqQAzQydRcgD782/64I+EQCslNTI5p+7HkVlBifqikSof&#10;h5NJoH68oGBfa3fxMpnejtCij9UKEMkh7qzhUQz+XvWitFC94MItQ0Y0Mc0xb059L658u1u4sFws&#10;l9EJiW6Y3+it4T3BwkifmxdmTTd3j5R5gJ7vLHsz/tY3oK1hefQgy8iNK6IdU3FJ4gS7hQ5b+Poe&#10;va6/ncUvAAAA//8DAFBLAwQUAAYACAAAACEA+hjGU94AAAAFAQAADwAAAGRycy9kb3ducmV2Lnht&#10;bEyPT0vDQBDF74LfYRnBm93YYmhjNkVEUUTB/kOP2+yYxO7Oxuw2Tb+9oxe9PHi84b3f5PPBWdFj&#10;FxpPCi5HCQik0puGKgXr1f3FFESImoy2nlDBEQPMi9OTXGfGH2iB/TJWgksoZFpBHWObSRnKGp0O&#10;I98icfbhO6cj266SptMHLndWjpMklU43xAu1bvG2xnK33DsFu6/x8fXt+eml/Fzcva8fZpur/tEq&#10;dX423FyDiDjEv2P4wWd0KJhp6/dkgrAK+JH4q5zNkpTtVsEknU5AFrn8T198AwAA//8DAFBLAQIt&#10;ABQABgAIAAAAIQC2gziS/gAAAOEBAAATAAAAAAAAAAAAAAAAAAAAAABbQ29udGVudF9UeXBlc10u&#10;eG1sUEsBAi0AFAAGAAgAAAAhADj9If/WAAAAlAEAAAsAAAAAAAAAAAAAAAAALwEAAF9yZWxzLy5y&#10;ZWxzUEsBAi0AFAAGAAgAAAAhAJLZ335gAgAAvgQAAA4AAAAAAAAAAAAAAAAALgIAAGRycy9lMm9E&#10;b2MueG1sUEsBAi0AFAAGAAgAAAAhAPoYxlPeAAAABQEAAA8AAAAAAAAAAAAAAAAAugQAAGRycy9k&#10;b3ducmV2LnhtbFBLBQYAAAAABAAEAPMAAADFBQAAAAA=&#10;" fillcolor="#dadfe4 [661]" stroked="f" strokeweight=".5pt">
                <v:textbox inset=",0">
                  <w:txbxContent>
                    <w:p w14:paraId="27D10B94" w14:textId="77777777" w:rsidR="00844E04" w:rsidRDefault="00844E04" w:rsidP="009C26D3">
                      <w:pPr>
                        <w:rPr>
                          <w:b/>
                          <w:color w:val="000000"/>
                        </w:rPr>
                      </w:pPr>
                      <w:r>
                        <w:rPr>
                          <w:b/>
                          <w:color w:val="0074BF" w:themeColor="text2"/>
                        </w:rPr>
                        <w:t>Guidance note</w:t>
                      </w:r>
                    </w:p>
                    <w:p w14:paraId="19B5FFF0" w14:textId="77777777" w:rsidR="00844E04" w:rsidRDefault="00844E04" w:rsidP="009C26D3">
                      <w:pPr>
                        <w:rPr>
                          <w:b/>
                          <w:color w:val="0074BF" w:themeColor="text2"/>
                        </w:rPr>
                      </w:pPr>
                      <w:r>
                        <w:rPr>
                          <w:b/>
                          <w:color w:val="0074BF" w:themeColor="text2"/>
                        </w:rPr>
                        <w:t>Purpose of document</w:t>
                      </w:r>
                    </w:p>
                    <w:p w14:paraId="7628657D" w14:textId="77777777" w:rsidR="00844E04" w:rsidRDefault="00844E04" w:rsidP="009C26D3">
                      <w:r>
                        <w:t xml:space="preserve">This is a template members' circulating resolution. It is a document used by the shareholders of a Company to pass resolutions without holding a general meeting. Circulating resolutions are typically used when dealing with non-contentious matters or matters that will not require much discussion among the shareholders. This document provides a few examples of resolutions the shareholders may wish to pass via circulating resolution. </w:t>
                      </w:r>
                    </w:p>
                    <w:p w14:paraId="06CA5B4F" w14:textId="77777777" w:rsidR="00844E04" w:rsidRDefault="00844E04" w:rsidP="009C26D3">
                      <w:r>
                        <w:t xml:space="preserve">Section 249A of the Corporations Act gives the shareholders the power to pass resolutions in this way. The Company's constitution will also generally provide for this right and specify the process the shareholders must follow when using a circulating resolution. The document must be circulated to, and signed by, all shareholders to be valid. </w:t>
                      </w:r>
                    </w:p>
                  </w:txbxContent>
                </v:textbox>
                <w10:anchorlock/>
              </v:shape>
            </w:pict>
          </mc:Fallback>
        </mc:AlternateContent>
      </w:r>
    </w:p>
    <w:p w14:paraId="7D277E9F" w14:textId="77777777" w:rsidR="00844E04" w:rsidRDefault="00844E04">
      <w:pPr>
        <w:spacing w:before="0" w:line="240" w:lineRule="auto"/>
        <w:rPr>
          <w:sz w:val="32"/>
        </w:rPr>
      </w:pPr>
    </w:p>
    <w:p w14:paraId="6F318EF2" w14:textId="77777777" w:rsidR="00844E04" w:rsidRDefault="00844E04">
      <w:pPr>
        <w:pStyle w:val="Title"/>
        <w:sectPr w:rsidR="00844E04" w:rsidSect="00844E04">
          <w:headerReference w:type="default" r:id="rId9"/>
          <w:footerReference w:type="default" r:id="rId10"/>
          <w:headerReference w:type="first" r:id="rId11"/>
          <w:pgSz w:w="11907" w:h="16840" w:code="9"/>
          <w:pgMar w:top="1701" w:right="1134" w:bottom="567" w:left="1418" w:header="284" w:footer="284" w:gutter="0"/>
          <w:cols w:space="720"/>
          <w:titlePg/>
          <w:docGrid w:linePitch="272"/>
        </w:sectPr>
      </w:pPr>
    </w:p>
    <w:p w14:paraId="5B45DD69" w14:textId="77777777" w:rsidR="00844E04" w:rsidRDefault="00844E04" w:rsidP="009C26D3">
      <w:pPr>
        <w:pStyle w:val="GeneralHeading1"/>
        <w:pBdr>
          <w:bottom w:val="single" w:sz="4" w:space="1" w:color="auto"/>
        </w:pBdr>
      </w:pPr>
      <w:r>
        <w:lastRenderedPageBreak/>
        <w:t xml:space="preserve">Circulating resolutions of members of the Company under section 249A of the </w:t>
      </w:r>
      <w:r>
        <w:rPr>
          <w:i/>
        </w:rPr>
        <w:t>Corporations Act 2001</w:t>
      </w:r>
      <w:r>
        <w:t xml:space="preserve"> (</w:t>
      </w:r>
      <w:proofErr w:type="spellStart"/>
      <w:r>
        <w:t>Cth</w:t>
      </w:r>
      <w:proofErr w:type="spellEnd"/>
      <w:r>
        <w:t>) (</w:t>
      </w:r>
      <w:r>
        <w:rPr>
          <w:bCs/>
          <w:i/>
        </w:rPr>
        <w:t>Corporations Act</w:t>
      </w:r>
      <w:r>
        <w:t>)</w:t>
      </w:r>
    </w:p>
    <w:p w14:paraId="224BFCF5" w14:textId="77777777" w:rsidR="00844E04" w:rsidRDefault="00844E04" w:rsidP="009C26D3">
      <w:pPr>
        <w:rPr>
          <w:b/>
          <w:bCs/>
          <w:sz w:val="22"/>
          <w:szCs w:val="22"/>
        </w:rPr>
      </w:pPr>
      <w:r>
        <w:rPr>
          <w:b/>
          <w:bCs/>
          <w:sz w:val="22"/>
          <w:szCs w:val="22"/>
        </w:rPr>
        <w:t>Background</w:t>
      </w:r>
    </w:p>
    <w:p w14:paraId="5834077D" w14:textId="77777777" w:rsidR="00844E04" w:rsidRDefault="00844E04" w:rsidP="009C26D3">
      <w:r>
        <w:rPr>
          <w:noProof/>
          <w:lang w:eastAsia="en-AU"/>
        </w:rPr>
        <mc:AlternateContent>
          <mc:Choice Requires="wps">
            <w:drawing>
              <wp:inline distT="0" distB="0" distL="0" distR="0" wp14:anchorId="5189E342" wp14:editId="31E04DFE">
                <wp:extent cx="5753100" cy="1081453"/>
                <wp:effectExtent l="0" t="0" r="0" b="4445"/>
                <wp:docPr id="646173195" name="Text Box 646173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081453"/>
                        </a:xfrm>
                        <a:prstGeom prst="rect">
                          <a:avLst/>
                        </a:prstGeom>
                        <a:solidFill>
                          <a:schemeClr val="accent2">
                            <a:lumMod val="20000"/>
                            <a:lumOff val="80000"/>
                          </a:schemeClr>
                        </a:solidFill>
                        <a:ln w="6350">
                          <a:noFill/>
                        </a:ln>
                        <a:effectLst/>
                      </wps:spPr>
                      <wps:txbx>
                        <w:txbxContent>
                          <w:p w14:paraId="358D3067" w14:textId="77777777" w:rsidR="00844E04" w:rsidRDefault="00844E04" w:rsidP="009C26D3">
                            <w:pPr>
                              <w:rPr>
                                <w:b/>
                                <w:color w:val="000000"/>
                              </w:rPr>
                            </w:pPr>
                            <w:r>
                              <w:rPr>
                                <w:b/>
                                <w:color w:val="0074BF" w:themeColor="text2"/>
                              </w:rPr>
                              <w:t xml:space="preserve">Guidance note </w:t>
                            </w:r>
                          </w:p>
                          <w:p w14:paraId="0486A3D5" w14:textId="77777777" w:rsidR="00844E04" w:rsidRDefault="00844E04" w:rsidP="009C26D3">
                            <w:r>
                              <w:t>In this section you should insert the details of the event giving rise to the resolution so that the members have sufficient information to inform their decision. If you are using the circulating resolution to pass multiple resolutions, you should separate out each subject under appropriate headings.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5189E342" id="Text Box 646173195" o:spid="_x0000_s1028" type="#_x0000_t202" style="width:453pt;height:8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oX3YAIAAL4EAAAOAAAAZHJzL2Uyb0RvYy54bWysVEtv2zAMvg/YfxB0X2zn0WZGnCJLkWFA&#10;1hZIh54VWY6NyaImKbGzXz9KtpOu22nYRaZIio+PH724a2tJTsLYClRGk1FMiVAc8kodMvrtefNh&#10;Tol1TOVMghIZPQtL75bv3y0anYoxlCBzYQgGUTZtdEZL53QaRZaXomZ2BFooNBZgaubwag5RbliD&#10;0WsZjeP4JmrA5NoAF9ai9r4z0mWIXxSCu8eisMIRmVGszYXThHPvz2i5YOnBMF1WvC+D/UMVNasU&#10;Jr2EumeOkaOp/ghVV9yAhcKNONQRFEXFRegBu0niN93sSqZF6AXBsfoCk/1/YfnDaaefDHHtJ2hx&#10;gKEJq7fAv1vEJmq0TXsfj6lNLXr7RtvC1P6LLRB8iNieL3iK1hGOytntbJLEaOJoS+J5Mp1NPOLR&#10;9bk21n0WUBMvZNTgwEIJ7LS1rnMdXHw2C7LKN5WU4eJJItbSkBPD8TLOhXLj8Fwe66+Qd3qkCdYQ&#10;Bo1qpEOnng9qrCbQzUcKtf2WRCrSZPRmMotDYAU+e1eYVL4KEVjWV3tFyEuu3bekyjM69um9Zg/5&#10;GdE20BHRar6psPEts+6JGWQegoXb5B7xKCRgZuglSkowP/+m9/5ICLRS0iCTM2p/HJkRlMgvCqny&#10;MZlOPfXDBQXzWrsPl+nsdowWdazXgEgmuLOaB9H7OzmIhYH6BRdu5TOiiSmOeTPqBnHtut3CheVi&#10;tQpOSHTN3FbtNB8I5kf63L4wo/u5O6TMAwx8Z+mb8Xe+Hm0Fq6ODogrcuCLaMxWXJEywX2i/ha/v&#10;wev621n+AgAA//8DAFBLAwQUAAYACAAAACEAVoSXf94AAAAFAQAADwAAAGRycy9kb3ducmV2Lnht&#10;bEyPwU7DMBBE70j8g7VI3KhNEYWGOBVCIBAqEi1FcHTjJQm11yF20/TvWbjAZaXRjGbf5LPBO9Fj&#10;F5tAGk5HCgRSGWxDlYbVy93JJYiYDFnjAqGGPUaYFYcHucls2NEC+2WqBJdQzIyGOqU2kzKWNXoT&#10;R6FFYu8jdN4kll0lbWd2XO6dHCs1kd40xB9q0+JNjeVmufUaNl/j/fPb/PGp/Fzcvq/up6/n/YPT&#10;+vhouL4CkXBIf2H4wWd0KJhpHbZko3AaeEj6vexN1YTlmkMX6gxkkcv/9MU3AAAA//8DAFBLAQIt&#10;ABQABgAIAAAAIQC2gziS/gAAAOEBAAATAAAAAAAAAAAAAAAAAAAAAABbQ29udGVudF9UeXBlc10u&#10;eG1sUEsBAi0AFAAGAAgAAAAhADj9If/WAAAAlAEAAAsAAAAAAAAAAAAAAAAALwEAAF9yZWxzLy5y&#10;ZWxzUEsBAi0AFAAGAAgAAAAhAE0ChfdgAgAAvgQAAA4AAAAAAAAAAAAAAAAALgIAAGRycy9lMm9E&#10;b2MueG1sUEsBAi0AFAAGAAgAAAAhAFaEl3/eAAAABQEAAA8AAAAAAAAAAAAAAAAAugQAAGRycy9k&#10;b3ducmV2LnhtbFBLBQYAAAAABAAEAPMAAADFBQAAAAA=&#10;" fillcolor="#dadfe4 [661]" stroked="f" strokeweight=".5pt">
                <v:textbox inset=",0">
                  <w:txbxContent>
                    <w:p w14:paraId="358D3067" w14:textId="77777777" w:rsidR="00844E04" w:rsidRDefault="00844E04" w:rsidP="009C26D3">
                      <w:pPr>
                        <w:rPr>
                          <w:b/>
                          <w:color w:val="000000"/>
                        </w:rPr>
                      </w:pPr>
                      <w:r>
                        <w:rPr>
                          <w:b/>
                          <w:color w:val="0074BF" w:themeColor="text2"/>
                        </w:rPr>
                        <w:t xml:space="preserve">Guidance note </w:t>
                      </w:r>
                    </w:p>
                    <w:p w14:paraId="0486A3D5" w14:textId="77777777" w:rsidR="00844E04" w:rsidRDefault="00844E04" w:rsidP="009C26D3">
                      <w:r>
                        <w:t>In this section you should insert the details of the event giving rise to the resolution so that the members have sufficient information to inform their decision. If you are using the circulating resolution to pass multiple resolutions, you should separate out each subject under appropriate headings.</w:t>
                      </w:r>
                    </w:p>
                  </w:txbxContent>
                </v:textbox>
                <w10:anchorlock/>
              </v:shape>
            </w:pict>
          </mc:Fallback>
        </mc:AlternateContent>
      </w:r>
    </w:p>
    <w:p w14:paraId="5F1020FF" w14:textId="77777777" w:rsidR="00844E04" w:rsidRDefault="00844E04" w:rsidP="009C26D3">
      <w:pPr>
        <w:pStyle w:val="AllensHeading1"/>
        <w:keepNext w:val="0"/>
      </w:pPr>
      <w:r>
        <w:t>[</w:t>
      </w:r>
      <w:r>
        <w:rPr>
          <w:highlight w:val="yellow"/>
        </w:rPr>
        <w:t>Example 1</w:t>
      </w:r>
      <w:r>
        <w:t>] Adoption of Constitution</w:t>
      </w:r>
    </w:p>
    <w:p w14:paraId="08CEC7A2" w14:textId="77777777" w:rsidR="00844E04" w:rsidRDefault="00844E04" w:rsidP="009C26D3">
      <w:pPr>
        <w:ind w:firstLine="709"/>
      </w:pPr>
      <w:r>
        <w:t>[</w:t>
      </w:r>
      <w:r>
        <w:rPr>
          <w:b/>
          <w:bCs/>
          <w:i/>
          <w:iCs/>
          <w:highlight w:val="yellow"/>
        </w:rPr>
        <w:t>insert details of event giving rise to resolution</w:t>
      </w:r>
      <w:r>
        <w:t>]</w:t>
      </w:r>
    </w:p>
    <w:p w14:paraId="7FCD4207" w14:textId="77777777" w:rsidR="00844E04" w:rsidRDefault="00844E04" w:rsidP="009C26D3">
      <w:pPr>
        <w:pStyle w:val="AllensHeading1"/>
        <w:keepNext w:val="0"/>
      </w:pPr>
      <w:r>
        <w:t>[</w:t>
      </w:r>
      <w:r>
        <w:rPr>
          <w:highlight w:val="yellow"/>
        </w:rPr>
        <w:t>Example 2</w:t>
      </w:r>
      <w:r>
        <w:t>] Waiver of Pre-emptive Rights</w:t>
      </w:r>
    </w:p>
    <w:p w14:paraId="006AFEE2" w14:textId="77777777" w:rsidR="00844E04" w:rsidRDefault="00844E04" w:rsidP="009C26D3">
      <w:pPr>
        <w:ind w:firstLine="709"/>
      </w:pPr>
      <w:r>
        <w:t>[</w:t>
      </w:r>
      <w:r>
        <w:rPr>
          <w:b/>
          <w:bCs/>
          <w:i/>
          <w:iCs/>
          <w:highlight w:val="yellow"/>
        </w:rPr>
        <w:t>insert details of event giving rise to resolution</w:t>
      </w:r>
      <w:r>
        <w:t>]</w:t>
      </w:r>
    </w:p>
    <w:p w14:paraId="23C0CCCA" w14:textId="77777777" w:rsidR="00844E04" w:rsidRDefault="00844E04" w:rsidP="009C26D3">
      <w:pPr>
        <w:rPr>
          <w:b/>
          <w:bCs/>
          <w:sz w:val="22"/>
          <w:szCs w:val="22"/>
        </w:rPr>
      </w:pPr>
      <w:r>
        <w:rPr>
          <w:b/>
          <w:bCs/>
          <w:sz w:val="22"/>
          <w:szCs w:val="22"/>
        </w:rPr>
        <w:t>Resolutions</w:t>
      </w:r>
    </w:p>
    <w:p w14:paraId="367D2D10" w14:textId="77777777" w:rsidR="00844E04" w:rsidRDefault="00844E04" w:rsidP="009C26D3">
      <w:r>
        <w:rPr>
          <w:noProof/>
          <w:lang w:eastAsia="en-AU"/>
        </w:rPr>
        <mc:AlternateContent>
          <mc:Choice Requires="wps">
            <w:drawing>
              <wp:inline distT="0" distB="0" distL="0" distR="0" wp14:anchorId="051CDC26" wp14:editId="3F364D3C">
                <wp:extent cx="5753100" cy="1274885"/>
                <wp:effectExtent l="0" t="0" r="0" b="1905"/>
                <wp:docPr id="117500512" name="Text Box 117500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74885"/>
                        </a:xfrm>
                        <a:prstGeom prst="rect">
                          <a:avLst/>
                        </a:prstGeom>
                        <a:solidFill>
                          <a:schemeClr val="accent2">
                            <a:lumMod val="20000"/>
                            <a:lumOff val="80000"/>
                          </a:schemeClr>
                        </a:solidFill>
                        <a:ln w="6350">
                          <a:noFill/>
                        </a:ln>
                        <a:effectLst/>
                      </wps:spPr>
                      <wps:txbx>
                        <w:txbxContent>
                          <w:p w14:paraId="29F56EF7" w14:textId="77777777" w:rsidR="00844E04" w:rsidRDefault="00844E04" w:rsidP="009C26D3">
                            <w:pPr>
                              <w:rPr>
                                <w:b/>
                                <w:color w:val="000000"/>
                              </w:rPr>
                            </w:pPr>
                            <w:r>
                              <w:rPr>
                                <w:b/>
                                <w:color w:val="0074BF" w:themeColor="text2"/>
                              </w:rPr>
                              <w:t xml:space="preserve">Guidance note </w:t>
                            </w:r>
                          </w:p>
                          <w:p w14:paraId="47AECFE6" w14:textId="77777777" w:rsidR="00844E04" w:rsidRDefault="00844E04" w:rsidP="009C26D3">
                            <w:r>
                              <w:t>In this section you should set out each relevant resolution as a statement of approval ie, "It is resolved that [</w:t>
                            </w:r>
                            <w:r>
                              <w:rPr>
                                <w:highlight w:val="yellow"/>
                              </w:rPr>
                              <w:t>*</w:t>
                            </w:r>
                            <w:r>
                              <w:t>] is approved in accordance with [</w:t>
                            </w:r>
                            <w:r>
                              <w:rPr>
                                <w:highlight w:val="yellow"/>
                              </w:rPr>
                              <w:t>*</w:t>
                            </w:r>
                            <w:r>
                              <w:t>]." The following are examples only and may not be suitable for your Company. You should ensure that you review your Company's constitution and shareholders' agreement (as applicable) to confirm the required approvals and prepare the following resolutions accordingly.</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51CDC26" id="Text Box 117500512" o:spid="_x0000_s1029" type="#_x0000_t202" style="width:453pt;height:10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rWYQIAAL4EAAAOAAAAZHJzL2Uyb0RvYy54bWysVEtv2zAMvg/YfxB0X2zn0WZGnCJLkWFA&#10;1hZIh54VWY6NyaImKbGzXz9KtpOu22nYRaZIio+PH724a2tJTsLYClRGk1FMiVAc8kodMvrtefNh&#10;Tol1TOVMghIZPQtL75bv3y0anYoxlCBzYQgGUTZtdEZL53QaRZaXomZ2BFooNBZgaubwag5RbliD&#10;0WsZjeP4JmrA5NoAF9ai9r4z0mWIXxSCu8eisMIRmVGszYXThHPvz2i5YOnBMF1WvC+D/UMVNasU&#10;Jr2EumeOkaOp/ghVV9yAhcKNONQRFEXFRegBu0niN93sSqZF6AXBsfoCk/1/YfnDaaefDHHtJ2hx&#10;gKEJq7fAv1vEJmq0TXsfj6lNLXr7RtvC1P6LLRB8iNieL3iK1hGOytntbJLEaOJoS8a30/l85hGP&#10;rs+1se6zgJp4IaMGBxZKYKetdZ3r4OKzWZBVvqmkDBdPErGWhpwYjpdxLpQbh+fyWH+FvNMjTbCG&#10;MGhUIx069XxQYzWBbj5SqO23JFKRJqM3k1kcAivw2bvCpPJViMCyvtorQl5y7b4lVZ7RiU/vNXvI&#10;z4i2gY6IVvNNhY1vmXVPzCDzECzcJveIRyEBM0MvUVKC+fk3vfdHQqCVkgaZnFH748iMoER+UUiV&#10;j8l06qkfLiiY19p9uExnt2O0qGO9BkQywZ3VPIje38lBLAzUL7hwK58RTUxxzJtRN4hr1+0WLiwX&#10;q1VwQqJr5rZqp/lAMD/S5/aFGd3P3SFlHmDgO0vfjL/z9WgrWB0dFFXgxhXRnqm4JGGC/UL7LXx9&#10;D17X387yFwAAAP//AwBQSwMEFAAGAAgAAAAhAGI0/4XdAAAABQEAAA8AAABkcnMvZG93bnJldi54&#10;bWxMj09Lw0AQxe+C32EZwZvdWLC0MZsioiiiYP9hj9vsNIndnY3ZbZp+e0cv7WXg8Yb3fi+b9s6K&#10;DttQe1JwO0hAIBXe1FQqWC6eb8YgQtRktPWECo4YYJpfXmQ6Nf5AM+zmsRQcQiHVCqoYm1TKUFTo&#10;dBj4Bom9rW+djizbUppWHzjcWTlMkpF0uiZuqHSDjxUWu/neKdj9DI+fX+9vH8X37Gm9fJms7rpX&#10;q9T1Vf9wDyJiH0/P8IfP6JAz08bvyQRhFfCQ+H/ZmyQjlhsFXDkGmWfynD7/BQAA//8DAFBLAQIt&#10;ABQABgAIAAAAIQC2gziS/gAAAOEBAAATAAAAAAAAAAAAAAAAAAAAAABbQ29udGVudF9UeXBlc10u&#10;eG1sUEsBAi0AFAAGAAgAAAAhADj9If/WAAAAlAEAAAsAAAAAAAAAAAAAAAAALwEAAF9yZWxzLy5y&#10;ZWxzUEsBAi0AFAAGAAgAAAAhAKiH+tZhAgAAvgQAAA4AAAAAAAAAAAAAAAAALgIAAGRycy9lMm9E&#10;b2MueG1sUEsBAi0AFAAGAAgAAAAhAGI0/4XdAAAABQEAAA8AAAAAAAAAAAAAAAAAuwQAAGRycy9k&#10;b3ducmV2LnhtbFBLBQYAAAAABAAEAPMAAADFBQAAAAA=&#10;" fillcolor="#dadfe4 [661]" stroked="f" strokeweight=".5pt">
                <v:textbox inset=",0">
                  <w:txbxContent>
                    <w:p w14:paraId="29F56EF7" w14:textId="77777777" w:rsidR="00844E04" w:rsidRDefault="00844E04" w:rsidP="009C26D3">
                      <w:pPr>
                        <w:rPr>
                          <w:b/>
                          <w:color w:val="000000"/>
                        </w:rPr>
                      </w:pPr>
                      <w:r>
                        <w:rPr>
                          <w:b/>
                          <w:color w:val="0074BF" w:themeColor="text2"/>
                        </w:rPr>
                        <w:t xml:space="preserve">Guidance note </w:t>
                      </w:r>
                    </w:p>
                    <w:p w14:paraId="47AECFE6" w14:textId="77777777" w:rsidR="00844E04" w:rsidRDefault="00844E04" w:rsidP="009C26D3">
                      <w:r>
                        <w:t>In this section you should set out each relevant resolution as a statement of approval ie, "It is resolved that [</w:t>
                      </w:r>
                      <w:r>
                        <w:rPr>
                          <w:highlight w:val="yellow"/>
                        </w:rPr>
                        <w:t>*</w:t>
                      </w:r>
                      <w:r>
                        <w:t>] is approved in accordance with [</w:t>
                      </w:r>
                      <w:r>
                        <w:rPr>
                          <w:highlight w:val="yellow"/>
                        </w:rPr>
                        <w:t>*</w:t>
                      </w:r>
                      <w:r>
                        <w:t>]." The following are examples only and may not be suitable for your Company. You should ensure that you review your Company's constitution and shareholders' agreement (as applicable) to confirm the required approvals and prepare the following resolutions accordingly.</w:t>
                      </w:r>
                    </w:p>
                  </w:txbxContent>
                </v:textbox>
                <w10:anchorlock/>
              </v:shape>
            </w:pict>
          </mc:Fallback>
        </mc:AlternateContent>
      </w:r>
    </w:p>
    <w:p w14:paraId="7B368F52" w14:textId="77777777" w:rsidR="00844E04" w:rsidRDefault="00844E04" w:rsidP="009C26D3">
      <w:r>
        <w:t>In accordance with section 249A of the Corporations Act, we, the undersigned, being all the members of the Company entitled to vote on the resolutions, state that we are in favour of the following resolutions.</w:t>
      </w:r>
    </w:p>
    <w:p w14:paraId="7725307A" w14:textId="77777777" w:rsidR="00844E04" w:rsidRDefault="00844E04" w:rsidP="009C26D3">
      <w:pPr>
        <w:pStyle w:val="AllensHeading1"/>
        <w:keepNext w:val="0"/>
        <w:numPr>
          <w:ilvl w:val="0"/>
          <w:numId w:val="36"/>
        </w:numPr>
      </w:pPr>
      <w:r>
        <w:t>[</w:t>
      </w:r>
      <w:r>
        <w:rPr>
          <w:highlight w:val="yellow"/>
        </w:rPr>
        <w:t>Example 1</w:t>
      </w:r>
      <w:r>
        <w:t>] Adoption of Constitution</w:t>
      </w:r>
    </w:p>
    <w:p w14:paraId="68C1A38A" w14:textId="77777777" w:rsidR="00844E04" w:rsidRDefault="00844E04" w:rsidP="009C26D3">
      <w:pPr>
        <w:pStyle w:val="AllensHeading2"/>
      </w:pPr>
      <w:r>
        <w:t>Constitution</w:t>
      </w:r>
    </w:p>
    <w:p w14:paraId="67ABE2A3" w14:textId="77777777" w:rsidR="00844E04" w:rsidRDefault="00844E04" w:rsidP="009C26D3">
      <w:pPr>
        <w:pStyle w:val="AllensHeading3"/>
        <w:numPr>
          <w:ilvl w:val="0"/>
          <w:numId w:val="0"/>
        </w:numPr>
        <w:ind w:left="709"/>
      </w:pPr>
      <w:r>
        <w:rPr>
          <w:b/>
          <w:bCs/>
        </w:rPr>
        <w:t>It is resolved</w:t>
      </w:r>
      <w:r>
        <w:t xml:space="preserve"> that the proposed form of the Constitution of the Company attached to this resolution at Annexure A is approved and adopted as the Constitution of the Company [</w:t>
      </w:r>
      <w:r>
        <w:rPr>
          <w:highlight w:val="yellow"/>
        </w:rPr>
        <w:t>and any previous constitutions or articles of association relating to the Company are repealed</w:t>
      </w:r>
      <w:r>
        <w:t>] with effect from the date of this document in accordance with section 136 of the Corporations Act.</w:t>
      </w:r>
    </w:p>
    <w:p w14:paraId="48226A92" w14:textId="77777777" w:rsidR="00844E04" w:rsidRDefault="00844E04" w:rsidP="009C26D3">
      <w:pPr>
        <w:pStyle w:val="AllensHeading1"/>
      </w:pPr>
      <w:r>
        <w:t>[</w:t>
      </w:r>
      <w:r>
        <w:rPr>
          <w:highlight w:val="yellow"/>
        </w:rPr>
        <w:t>Example 2</w:t>
      </w:r>
      <w:r>
        <w:t>] Waiver of Pre-emptive Rights and approval of Share Issue</w:t>
      </w:r>
    </w:p>
    <w:p w14:paraId="6B5F3755" w14:textId="77777777" w:rsidR="00844E04" w:rsidRPr="009C26D3" w:rsidRDefault="00844E04" w:rsidP="009C26D3">
      <w:pPr>
        <w:pStyle w:val="NormalIndent"/>
      </w:pPr>
      <w:r>
        <w:rPr>
          <w:noProof/>
          <w:lang w:eastAsia="en-AU"/>
        </w:rPr>
        <mc:AlternateContent>
          <mc:Choice Requires="wps">
            <w:drawing>
              <wp:inline distT="0" distB="0" distL="0" distR="0" wp14:anchorId="213DCFD0" wp14:editId="5B5A304F">
                <wp:extent cx="5753100" cy="1222131"/>
                <wp:effectExtent l="0" t="0" r="0" b="0"/>
                <wp:docPr id="204213635" name="Text Box 204213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1222131"/>
                        </a:xfrm>
                        <a:prstGeom prst="rect">
                          <a:avLst/>
                        </a:prstGeom>
                        <a:solidFill>
                          <a:schemeClr val="accent2">
                            <a:lumMod val="20000"/>
                            <a:lumOff val="80000"/>
                          </a:schemeClr>
                        </a:solidFill>
                        <a:ln w="6350">
                          <a:noFill/>
                        </a:ln>
                        <a:effectLst/>
                      </wps:spPr>
                      <wps:txbx>
                        <w:txbxContent>
                          <w:p w14:paraId="48BF2FDD" w14:textId="77777777" w:rsidR="00844E04" w:rsidRDefault="00844E04" w:rsidP="009C26D3">
                            <w:pPr>
                              <w:rPr>
                                <w:b/>
                                <w:color w:val="000000"/>
                              </w:rPr>
                            </w:pPr>
                            <w:r>
                              <w:rPr>
                                <w:b/>
                                <w:color w:val="0074BF" w:themeColor="text2"/>
                              </w:rPr>
                              <w:t xml:space="preserve">Guidance note </w:t>
                            </w:r>
                          </w:p>
                          <w:p w14:paraId="699C1384" w14:textId="77777777" w:rsidR="00844E04" w:rsidRDefault="00844E04" w:rsidP="009C26D3">
                            <w:r>
                              <w:t>If the Company is issuing new preference shares in the Company, this is likely to require additional approvals – for example, this may constitute a variation of the rights attaching to existing share classes and require approval from the shareholders in these classes. You will need to consider the Company's constitution, shareholders' agreement and the Corporations Act for all required approvals.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13DCFD0" id="Text Box 204213635" o:spid="_x0000_s1030" type="#_x0000_t202" style="width:453pt;height:9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DLVYAIAAL4EAAAOAAAAZHJzL2Uyb0RvYy54bWysVEtv2zAMvg/YfxB0X/xI0nZGnCJLkWFA&#10;1hZIh54VWY6NyaImKbG7Xz9KtpOu22nYRaZIio+PH7247RpJTsLYGlROk0lMiVAcilodcvrtafPh&#10;hhLrmCqYBCVy+iIsvV2+f7dodSZSqEAWwhAMomzW6pxWzuksiiyvRMPsBLRQaCzBNMzh1RyiwrAW&#10;ozcySuP4KmrBFNoAF9ai9q430mWIX5aCu4eytMIRmVOszYXThHPvz2i5YNnBMF3VfCiD/UMVDasV&#10;Jj2HumOOkaOp/wjV1NyAhdJNODQRlGXNRegBu0niN93sKqZF6AXBsfoMk/1/Yfn9aacfDXHdJ+hw&#10;gKEJq7fAv1vEJmq1zQYfj6nNLHr7RrvSNP6LLRB8iNi+nPEUnSMclfPr+TSJ0cTRlqRpmkwTj3h0&#10;ea6NdZ8FNMQLOTU4sFACO22t611HF5/NgqyLTS1luHiSiLU05MRwvIxzoVwanstj8xWKXo80wRrC&#10;oFGNdOjVN6Maqwl085FCbb8lkYq0Ob2azuMQWIHP3hcmla9CBJYN1V4Q8pLr9h2pi5zOfHqv2UPx&#10;gmgb6IloNd/U2PiWWffIDDIPwcJtcg94lBIwMwwSJRWYn3/Te38kBFopaZHJObU/jswISuQXhVT5&#10;mMxmnvrhgoJ5rd2Hy2x+naJFHZs1IJIJ7qzmQfT+To5iaaB5xoVb+YxoYopj3py6UVy7frdwYblY&#10;rYITEl0zt1U7zUeC+ZE+dc/M6GHuDilzDyPfWfZm/L2vR1vB6uigrAM3LogOTMUlCRMcFtpv4et7&#10;8Lr8dpa/AAAA//8DAFBLAwQUAAYACAAAACEAefVK+90AAAAFAQAADwAAAGRycy9kb3ducmV2Lnht&#10;bEyPT0vEMBDF74LfIYzgzU0t7GJr00VEUUTB/Yces83Y1k0mtcl2u9/e0YteBh7v8eb3ivnorBiw&#10;D60nBZeTBARS5U1LtYL16v7iCkSImoy2nlDBEQPMy9OTQufGH2iBwzLWgkso5FpBE2OXSxmqBp0O&#10;E98hsffhe6cjy76WptcHLndWpkkyk063xB8a3eFtg9VuuXcKdl/p8fXt+eml+lzcva8fss10eLRK&#10;nZ+NN9cgIo7xLww/+IwOJTNt/Z5MEFYBD4m/l70smbHccihLpyDLQv6nL78BAAD//wMAUEsBAi0A&#10;FAAGAAgAAAAhALaDOJL+AAAA4QEAABMAAAAAAAAAAAAAAAAAAAAAAFtDb250ZW50X1R5cGVzXS54&#10;bWxQSwECLQAUAAYACAAAACEAOP0h/9YAAACUAQAACwAAAAAAAAAAAAAAAAAvAQAAX3JlbHMvLnJl&#10;bHNQSwECLQAUAAYACAAAACEA2+Qy1WACAAC+BAAADgAAAAAAAAAAAAAAAAAuAgAAZHJzL2Uyb0Rv&#10;Yy54bWxQSwECLQAUAAYACAAAACEAefVK+90AAAAFAQAADwAAAAAAAAAAAAAAAAC6BAAAZHJzL2Rv&#10;d25yZXYueG1sUEsFBgAAAAAEAAQA8wAAAMQFAAAAAA==&#10;" fillcolor="#dadfe4 [661]" stroked="f" strokeweight=".5pt">
                <v:textbox inset=",0">
                  <w:txbxContent>
                    <w:p w14:paraId="48BF2FDD" w14:textId="77777777" w:rsidR="00844E04" w:rsidRDefault="00844E04" w:rsidP="009C26D3">
                      <w:pPr>
                        <w:rPr>
                          <w:b/>
                          <w:color w:val="000000"/>
                        </w:rPr>
                      </w:pPr>
                      <w:r>
                        <w:rPr>
                          <w:b/>
                          <w:color w:val="0074BF" w:themeColor="text2"/>
                        </w:rPr>
                        <w:t xml:space="preserve">Guidance note </w:t>
                      </w:r>
                    </w:p>
                    <w:p w14:paraId="699C1384" w14:textId="77777777" w:rsidR="00844E04" w:rsidRDefault="00844E04" w:rsidP="009C26D3">
                      <w:r>
                        <w:t>If the Company is issuing new preference shares in the Company, this is likely to require additional approvals – for example, this may constitute a variation of the rights attaching to existing share classes and require approval from the shareholders in these classes. You will need to consider the Company's constitution, shareholders' agreement and the Corporations Act for all required approvals.</w:t>
                      </w:r>
                    </w:p>
                  </w:txbxContent>
                </v:textbox>
                <w10:anchorlock/>
              </v:shape>
            </w:pict>
          </mc:Fallback>
        </mc:AlternateContent>
      </w:r>
    </w:p>
    <w:p w14:paraId="3EDA9EFB" w14:textId="77777777" w:rsidR="00844E04" w:rsidRPr="000F6298" w:rsidRDefault="00844E04" w:rsidP="009C26D3">
      <w:pPr>
        <w:pStyle w:val="AllensHeading3"/>
      </w:pPr>
      <w:r>
        <w:rPr>
          <w:b/>
          <w:bCs/>
        </w:rPr>
        <w:t>It is noted</w:t>
      </w:r>
      <w:r>
        <w:t xml:space="preserve"> that the Company proposes to issue [</w:t>
      </w:r>
      <w:r>
        <w:rPr>
          <w:highlight w:val="yellow"/>
        </w:rPr>
        <w:t>*</w:t>
      </w:r>
      <w:r>
        <w:t>] fully-paid [</w:t>
      </w:r>
      <w:r>
        <w:rPr>
          <w:highlight w:val="yellow"/>
        </w:rPr>
        <w:t>ordinary shares</w:t>
      </w:r>
      <w:r>
        <w:t>] in the capital of the Company (</w:t>
      </w:r>
      <w:r>
        <w:rPr>
          <w:b/>
          <w:bCs/>
          <w:i/>
          <w:iCs/>
        </w:rPr>
        <w:t>Subscription Shares</w:t>
      </w:r>
      <w:r>
        <w:t>) at an issue price of $[</w:t>
      </w:r>
      <w:r>
        <w:rPr>
          <w:highlight w:val="yellow"/>
        </w:rPr>
        <w:t>*</w:t>
      </w:r>
      <w:r>
        <w:t>] to [</w:t>
      </w:r>
      <w:r>
        <w:rPr>
          <w:highlight w:val="yellow"/>
        </w:rPr>
        <w:t>insert name of investor</w:t>
      </w:r>
      <w:r>
        <w:t>] on the terms set out in [</w:t>
      </w:r>
      <w:r>
        <w:rPr>
          <w:highlight w:val="yellow"/>
        </w:rPr>
        <w:t>the subscription agreement to be entered into by the Company and the Investor</w:t>
      </w:r>
      <w:r>
        <w:t xml:space="preserve">] (the </w:t>
      </w:r>
      <w:r>
        <w:rPr>
          <w:b/>
          <w:bCs/>
          <w:i/>
          <w:iCs/>
        </w:rPr>
        <w:t>Share Issue</w:t>
      </w:r>
      <w:r>
        <w:t>).</w:t>
      </w:r>
    </w:p>
    <w:p w14:paraId="6411DA9F" w14:textId="77777777" w:rsidR="00844E04" w:rsidRPr="000F6298" w:rsidRDefault="00844E04" w:rsidP="009C26D3">
      <w:pPr>
        <w:pStyle w:val="AllensHeading3"/>
      </w:pPr>
      <w:r>
        <w:rPr>
          <w:b/>
          <w:bCs/>
        </w:rPr>
        <w:lastRenderedPageBreak/>
        <w:t xml:space="preserve">It is noted </w:t>
      </w:r>
      <w:r>
        <w:t>that clause [</w:t>
      </w:r>
      <w:r>
        <w:rPr>
          <w:highlight w:val="yellow"/>
        </w:rPr>
        <w:t>*</w:t>
      </w:r>
      <w:r>
        <w:t>] of the Company's shareholders' agreement contains pre-emptive rights of existing shareholders on the issue of any securities in the capital of the Company. The Company has requested that the shareholders waive any pre-emptive rights arising in connection with the Share Issue.</w:t>
      </w:r>
    </w:p>
    <w:p w14:paraId="1BFD04FE" w14:textId="77777777" w:rsidR="00844E04" w:rsidRDefault="00844E04" w:rsidP="009C26D3">
      <w:pPr>
        <w:pStyle w:val="AllensHeading3"/>
      </w:pPr>
      <w:r>
        <w:rPr>
          <w:b/>
          <w:bCs/>
        </w:rPr>
        <w:t xml:space="preserve">It is resolved </w:t>
      </w:r>
      <w:r>
        <w:t>that each member waives any pre-emptive rights that it may have in respect of the issue of Subscription Shares and approves the Share Issue.</w:t>
      </w:r>
    </w:p>
    <w:p w14:paraId="54B54815" w14:textId="77777777" w:rsidR="00844E04" w:rsidRDefault="00844E04" w:rsidP="009C26D3">
      <w:pPr>
        <w:pStyle w:val="AllensHeading1"/>
      </w:pPr>
      <w:r>
        <w:t>Further Assurance</w:t>
      </w:r>
    </w:p>
    <w:p w14:paraId="499B363B" w14:textId="77777777" w:rsidR="00844E04" w:rsidRPr="009C26D3" w:rsidRDefault="00844E04" w:rsidP="009C26D3">
      <w:pPr>
        <w:pStyle w:val="NormalIndent"/>
      </w:pPr>
      <w:r>
        <w:rPr>
          <w:noProof/>
          <w:lang w:eastAsia="en-AU"/>
        </w:rPr>
        <mc:AlternateContent>
          <mc:Choice Requires="wps">
            <w:drawing>
              <wp:inline distT="0" distB="0" distL="0" distR="0" wp14:anchorId="2DFC270F" wp14:editId="3D73348E">
                <wp:extent cx="5753100" cy="738554"/>
                <wp:effectExtent l="0" t="0" r="0" b="4445"/>
                <wp:docPr id="1319834143" name="Text Box 1319834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738554"/>
                        </a:xfrm>
                        <a:prstGeom prst="rect">
                          <a:avLst/>
                        </a:prstGeom>
                        <a:solidFill>
                          <a:schemeClr val="accent2">
                            <a:lumMod val="20000"/>
                            <a:lumOff val="80000"/>
                          </a:schemeClr>
                        </a:solidFill>
                        <a:ln w="6350">
                          <a:noFill/>
                        </a:ln>
                        <a:effectLst/>
                      </wps:spPr>
                      <wps:txbx>
                        <w:txbxContent>
                          <w:p w14:paraId="213E3CC1" w14:textId="77777777" w:rsidR="00844E04" w:rsidRDefault="00844E04" w:rsidP="009C26D3">
                            <w:pPr>
                              <w:rPr>
                                <w:b/>
                                <w:color w:val="000000"/>
                              </w:rPr>
                            </w:pPr>
                            <w:r>
                              <w:rPr>
                                <w:b/>
                                <w:color w:val="0074BF" w:themeColor="text2"/>
                              </w:rPr>
                              <w:t xml:space="preserve">Guidance note </w:t>
                            </w:r>
                          </w:p>
                          <w:p w14:paraId="6BAD89EF" w14:textId="77777777" w:rsidR="00844E04" w:rsidRDefault="00844E04" w:rsidP="009C26D3">
                            <w:r>
                              <w:t>Ensure that you include this section at the end of your resolutions. It confirms the directors' authority to implement the resolutions.</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DFC270F" id="Text Box 1319834143" o:spid="_x0000_s1031" type="#_x0000_t202" style="width:453pt;height:5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IUdXwIAAL0EAAAOAAAAZHJzL2Uyb0RvYy54bWysVEtv2zAMvg/YfxB0X+w83GZGnCJLkWFA&#10;1hZIh54VWY6NyaImKbGzXz9KtpOu22nYRaZIio+PH724a2tJTsLYClRGx6OYEqE45JU6ZPTb8+bD&#10;nBLrmMqZBCUyehaW3i3fv1s0OhUTKEHmwhAMomza6IyWzuk0iiwvRc3sCLRQaCzA1Mzh1Ryi3LAG&#10;o9cymsTxTdSAybUBLqxF7X1npMsQvygEd49FYYUjMqNYmwunCefen9FywdKDYbqseF8G+4cqalYp&#10;THoJdc8cI0dT/RGqrrgBC4UbcagjKIqKi9ADdjOO33SzK5kWoRcEx+oLTPb/heUPp51+MsS1n6DF&#10;AYYmrN4C/24Rm6jRNu19PKY2tejtG20LU/svtkDwIWJ7vuApWkc4KpPbZDqO0cTRdjudJ8nMAx5d&#10;X2tj3WcBNfFCRg3OK1TATlvrOtfBxSezIKt8U0kZLp4jYi0NOTGcLuNcKDcJz+Wx/gp5p0eWYAlh&#10;zqhGNnTq+aDGagLbfKRQ229JpCJNRm+mSRwCK/DZu8Kk8lWIQLK+2itAXnLtviVVjjj49F6zh/yM&#10;YBvoeGg131TY+JZZ98QMEg+xwmVyj3gUEjAz9BIlJZiff9N7f+QDWilpkMgZtT+OzAhK5BeFTPk4&#10;ns0888MFBfNauw+XWXI7QYs61mtAJMe4spoH0fs7OYiFgfoF923lM6KJKY55M+oGce261cJ95WK1&#10;Ck7Ic83cVu00H/jlR/rcvjCj+7k7ZMwDDHRn6Zvxd74ebQWro4OiCty4ItoTFXckTLDfZ7+Er+/B&#10;6/rXWf4CAAD//wMAUEsDBBQABgAIAAAAIQBFHIkN3gAAAAUBAAAPAAAAZHJzL2Rvd25yZXYueG1s&#10;TI9PS8NAEMXvgt9hGcGb3bRisDGbIqIoYsH+ET1us2MSuzsbs9s0/faOXuxl4PEeb34vnw3Oih67&#10;0HhSMB4lIJBKbxqqFKxXDxfXIELUZLT1hAoOGGBWnJ7kOjN+Twvsl7ESXEIh0wrqGNtMylDW6HQY&#10;+RaJvU/fOR1ZdpU0nd5zubNykiSpdLoh/lDrFu9qLLfLnVOw/Z4cXt9fnufl1+L+Y/04fbvqn6xS&#10;52fD7Q2IiEP8D8MvPqNDwUwbvyMThFXAQ+LfZW+apCw3HBqnlyCLXB7TFz8AAAD//wMAUEsBAi0A&#10;FAAGAAgAAAAhALaDOJL+AAAA4QEAABMAAAAAAAAAAAAAAAAAAAAAAFtDb250ZW50X1R5cGVzXS54&#10;bWxQSwECLQAUAAYACAAAACEAOP0h/9YAAACUAQAACwAAAAAAAAAAAAAAAAAvAQAAX3JlbHMvLnJl&#10;bHNQSwECLQAUAAYACAAAACEAXhSFHV8CAAC9BAAADgAAAAAAAAAAAAAAAAAuAgAAZHJzL2Uyb0Rv&#10;Yy54bWxQSwECLQAUAAYACAAAACEARRyJDd4AAAAFAQAADwAAAAAAAAAAAAAAAAC5BAAAZHJzL2Rv&#10;d25yZXYueG1sUEsFBgAAAAAEAAQA8wAAAMQFAAAAAA==&#10;" fillcolor="#dadfe4 [661]" stroked="f" strokeweight=".5pt">
                <v:textbox inset=",0">
                  <w:txbxContent>
                    <w:p w14:paraId="213E3CC1" w14:textId="77777777" w:rsidR="00844E04" w:rsidRDefault="00844E04" w:rsidP="009C26D3">
                      <w:pPr>
                        <w:rPr>
                          <w:b/>
                          <w:color w:val="000000"/>
                        </w:rPr>
                      </w:pPr>
                      <w:r>
                        <w:rPr>
                          <w:b/>
                          <w:color w:val="0074BF" w:themeColor="text2"/>
                        </w:rPr>
                        <w:t xml:space="preserve">Guidance note </w:t>
                      </w:r>
                    </w:p>
                    <w:p w14:paraId="6BAD89EF" w14:textId="77777777" w:rsidR="00844E04" w:rsidRDefault="00844E04" w:rsidP="009C26D3">
                      <w:r>
                        <w:t>Ensure that you include this section at the end of your resolutions. It confirms the directors' authority to implement the resolutions.</w:t>
                      </w:r>
                    </w:p>
                  </w:txbxContent>
                </v:textbox>
                <w10:anchorlock/>
              </v:shape>
            </w:pict>
          </mc:Fallback>
        </mc:AlternateContent>
      </w:r>
    </w:p>
    <w:p w14:paraId="627C3EC9" w14:textId="77777777" w:rsidR="00844E04" w:rsidRDefault="00844E04" w:rsidP="009C26D3">
      <w:pPr>
        <w:pStyle w:val="NormalIndent"/>
      </w:pPr>
      <w:r>
        <w:rPr>
          <w:b/>
        </w:rPr>
        <w:t xml:space="preserve">It is resolved </w:t>
      </w:r>
      <w:r>
        <w:t xml:space="preserve">that each director of the Company be severally authorised to do any act, matter or thing and to execute and deliver any document as he or she may deem necessary, advisable or incidental in connection with the preceding resolutions. </w:t>
      </w:r>
    </w:p>
    <w:p w14:paraId="53819E8D" w14:textId="77777777" w:rsidR="00844E04" w:rsidRDefault="00844E04" w:rsidP="009C26D3">
      <w:pPr>
        <w:spacing w:before="0" w:after="160" w:line="259" w:lineRule="auto"/>
      </w:pPr>
      <w:r>
        <w:br w:type="page"/>
      </w:r>
    </w:p>
    <w:p w14:paraId="2EAC78E4" w14:textId="77777777" w:rsidR="00844E04" w:rsidRDefault="00844E04" w:rsidP="009C26D3">
      <w:pPr>
        <w:pStyle w:val="NormalIndent"/>
        <w:ind w:left="0"/>
      </w:pPr>
    </w:p>
    <w:p w14:paraId="29A68B5C" w14:textId="77777777" w:rsidR="00844E04" w:rsidRDefault="00844E04" w:rsidP="009C26D3">
      <w:pPr>
        <w:pStyle w:val="NormalIndent"/>
        <w:ind w:left="0"/>
      </w:pPr>
      <w:r>
        <w:rPr>
          <w:noProof/>
          <w:lang w:eastAsia="en-AU"/>
        </w:rPr>
        <mc:AlternateContent>
          <mc:Choice Requires="wps">
            <w:drawing>
              <wp:inline distT="0" distB="0" distL="0" distR="0" wp14:anchorId="07B3F7B8" wp14:editId="1E32EFF0">
                <wp:extent cx="5753100" cy="703385"/>
                <wp:effectExtent l="0" t="0" r="0" b="1905"/>
                <wp:docPr id="476275941" name="Text Box 4762759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703385"/>
                        </a:xfrm>
                        <a:prstGeom prst="rect">
                          <a:avLst/>
                        </a:prstGeom>
                        <a:solidFill>
                          <a:schemeClr val="accent2">
                            <a:lumMod val="20000"/>
                            <a:lumOff val="80000"/>
                          </a:schemeClr>
                        </a:solidFill>
                        <a:ln w="6350">
                          <a:noFill/>
                        </a:ln>
                        <a:effectLst/>
                      </wps:spPr>
                      <wps:txbx>
                        <w:txbxContent>
                          <w:p w14:paraId="177B073B" w14:textId="77777777" w:rsidR="00844E04" w:rsidRDefault="00844E04" w:rsidP="009C26D3">
                            <w:pPr>
                              <w:rPr>
                                <w:b/>
                                <w:color w:val="000000"/>
                              </w:rPr>
                            </w:pPr>
                            <w:r>
                              <w:rPr>
                                <w:b/>
                                <w:color w:val="0074BF" w:themeColor="text2"/>
                              </w:rPr>
                              <w:t xml:space="preserve">Guidance note </w:t>
                            </w:r>
                          </w:p>
                          <w:p w14:paraId="65D10F9D" w14:textId="77777777" w:rsidR="00844E04" w:rsidRDefault="00844E04" w:rsidP="009C26D3">
                            <w:r>
                              <w:t>Use the following execution block if the member is a company with two directors.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07B3F7B8" id="Text Box 476275941" o:spid="_x0000_s1032" type="#_x0000_t202" style="width:453pt;height: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y/HXwIAAL0EAAAOAAAAZHJzL2Uyb0RvYy54bWysVEtv2zAMvg/YfxB0X+y82syIU2QpMgzI&#10;2gLp0LMiS4kxWdQkJXb260fJdtJ1Ow27yBRJ8fHxo+d3TaXISVhXgs7pcJBSIjSHotT7nH57Xn+Y&#10;UeI80wVToEVOz8LRu8X7d/PaZGIEB1CFsASDaJfVJqcH702WJI4fRMXcAIzQaJRgK+bxavdJYVmN&#10;0SuVjNL0JqnBFsYCF86h9r410kWML6Xg/lFKJzxROcXafDxtPHfhTBZzlu0tM4eSd2Wwf6iiYqXG&#10;pJdQ98wzcrTlH6GqkltwIP2AQ5WAlCUXsQfsZpi+6WZ7YEbEXhAcZy4wuf8Xlj+ctubJEt98ggYH&#10;GJtwZgP8u0Nsktq4rPMJmLrMoXdotJG2Cl9sgeBDxPZ8wVM0nnBUTm+n42GKJo6223Q8nk0D4Mn1&#10;tbHOfxZQkSDk1OK8YgXstHG+de1dQjIHqizWpVLxEjgiVsqSE8PpMs6F9qP4XB2rr1C0emQJlhDn&#10;jGpkQ6ue9WqsJrItRIq1/ZZEaVLn9GY8TWNgDSF7W5jSoQoRSdZVewUoSL7ZNaQs8HlIHzQ7KM4I&#10;toWWh87wdYmNb5jzT8wi8RArXCb/iIdUgJmhkyg5gP35N33wRz6glZIaiZxT9+PIrKBEfdHIlI/D&#10;ySQwP15QsK+1u3iZTG9HaNHHagWI5BBX1vAoBn+velFaqF5w35YhI5qY5pg3p74XV75dLdxXLpbL&#10;6IQ8N8xv9Nbwnl9hpM/NC7Omm7tHxjxAT3eWvRl/6xvQ1rA8epBl5MYV0Y6ouCNxgt0+hyV8fY9e&#10;17/O4hcAAAD//wMAUEsDBBQABgAIAAAAIQC8Gl0j3QAAAAUBAAAPAAAAZHJzL2Rvd25yZXYueG1s&#10;TI9BSwMxEIXvgv8hjODNJi1Y2nWzRURRRKGtFT2mm3F3bTJZN+l2++8dvehl4PEeb76XLwbvRI9d&#10;bAJpGI8UCKQy2IYqDZuXu4sZiJgMWeMCoYYjRlgUpye5yWw40Ar7daoEl1DMjIY6pTaTMpY1ehNH&#10;oUVi7yN03iSWXSVtZw5c7p2cKDWV3jTEH2rT4k2N5W699xp2X5Pj8u3p8bn8XN2+b+7nr5f9g9P6&#10;/Gy4vgKRcEh/YfjBZ3QomGkb9mSjcBp4SPq97M3VlOWWQ2M1A1nk8j998Q0AAP//AwBQSwECLQAU&#10;AAYACAAAACEAtoM4kv4AAADhAQAAEwAAAAAAAAAAAAAAAAAAAAAAW0NvbnRlbnRfVHlwZXNdLnht&#10;bFBLAQItABQABgAIAAAAIQA4/SH/1gAAAJQBAAALAAAAAAAAAAAAAAAAAC8BAABfcmVscy8ucmVs&#10;c1BLAQItABQABgAIAAAAIQA9Sy/HXwIAAL0EAAAOAAAAAAAAAAAAAAAAAC4CAABkcnMvZTJvRG9j&#10;LnhtbFBLAQItABQABgAIAAAAIQC8Gl0j3QAAAAUBAAAPAAAAAAAAAAAAAAAAALkEAABkcnMvZG93&#10;bnJldi54bWxQSwUGAAAAAAQABADzAAAAwwUAAAAA&#10;" fillcolor="#dadfe4 [661]" stroked="f" strokeweight=".5pt">
                <v:textbox inset=",0">
                  <w:txbxContent>
                    <w:p w14:paraId="177B073B" w14:textId="77777777" w:rsidR="00844E04" w:rsidRDefault="00844E04" w:rsidP="009C26D3">
                      <w:pPr>
                        <w:rPr>
                          <w:b/>
                          <w:color w:val="000000"/>
                        </w:rPr>
                      </w:pPr>
                      <w:r>
                        <w:rPr>
                          <w:b/>
                          <w:color w:val="0074BF" w:themeColor="text2"/>
                        </w:rPr>
                        <w:t xml:space="preserve">Guidance note </w:t>
                      </w:r>
                    </w:p>
                    <w:p w14:paraId="65D10F9D" w14:textId="77777777" w:rsidR="00844E04" w:rsidRDefault="00844E04" w:rsidP="009C26D3">
                      <w:r>
                        <w:t>Use the following execution block if the member is a company with two directors. Otherwise, delete the following execution block.</w:t>
                      </w:r>
                    </w:p>
                  </w:txbxContent>
                </v:textbox>
                <w10:anchorlock/>
              </v:shape>
            </w:pict>
          </mc:Fallback>
        </mc:AlternateContent>
      </w:r>
    </w:p>
    <w:tbl>
      <w:tblPr>
        <w:tblW w:w="0" w:type="auto"/>
        <w:tblInd w:w="108" w:type="dxa"/>
        <w:tblLayout w:type="fixed"/>
        <w:tblLook w:val="0000" w:firstRow="0" w:lastRow="0" w:firstColumn="0" w:lastColumn="0" w:noHBand="0" w:noVBand="0"/>
      </w:tblPr>
      <w:tblGrid>
        <w:gridCol w:w="4111"/>
        <w:gridCol w:w="567"/>
        <w:gridCol w:w="4111"/>
      </w:tblGrid>
      <w:tr w:rsidR="00844E04" w14:paraId="445B4164" w14:textId="77777777" w:rsidTr="003C5075">
        <w:trPr>
          <w:gridAfter w:val="2"/>
          <w:wAfter w:w="4678" w:type="dxa"/>
          <w:cantSplit/>
          <w:trHeight w:val="1400"/>
        </w:trPr>
        <w:tc>
          <w:tcPr>
            <w:tcW w:w="4111" w:type="dxa"/>
          </w:tcPr>
          <w:p w14:paraId="753D1BAA" w14:textId="77777777" w:rsidR="00844E04" w:rsidRDefault="00844E04" w:rsidP="003C5075">
            <w:pPr>
              <w:keepNext/>
              <w:ind w:left="-108"/>
            </w:pPr>
            <w:r>
              <w:rPr>
                <w:b/>
              </w:rPr>
              <w:t>Executed</w:t>
            </w:r>
            <w:r>
              <w:t xml:space="preserve"> in accordance with section 127 of the </w:t>
            </w:r>
            <w:r>
              <w:rPr>
                <w:iCs/>
              </w:rPr>
              <w:t xml:space="preserve">Corporations Act </w:t>
            </w:r>
            <w:r>
              <w:t xml:space="preserve">by </w:t>
            </w:r>
            <w:r>
              <w:rPr>
                <w:b/>
              </w:rPr>
              <w:t>[</w:t>
            </w:r>
            <w:r>
              <w:rPr>
                <w:b/>
                <w:highlight w:val="yellow"/>
              </w:rPr>
              <w:t>insert name of Company</w:t>
            </w:r>
            <w:r>
              <w:rPr>
                <w:b/>
              </w:rPr>
              <w:t>]</w:t>
            </w:r>
            <w:r>
              <w:t>:</w:t>
            </w:r>
          </w:p>
        </w:tc>
      </w:tr>
      <w:tr w:rsidR="00844E04" w14:paraId="22266CCF" w14:textId="77777777" w:rsidTr="003C5075">
        <w:trPr>
          <w:gridAfter w:val="2"/>
          <w:wAfter w:w="4678" w:type="dxa"/>
          <w:cantSplit/>
          <w:trHeight w:val="150"/>
        </w:trPr>
        <w:tc>
          <w:tcPr>
            <w:tcW w:w="4111" w:type="dxa"/>
          </w:tcPr>
          <w:p w14:paraId="7BE8843F" w14:textId="77777777" w:rsidR="00844E04" w:rsidRDefault="00844E04" w:rsidP="003C5075">
            <w:pPr>
              <w:keepNext/>
              <w:ind w:left="-108"/>
            </w:pPr>
          </w:p>
        </w:tc>
      </w:tr>
      <w:tr w:rsidR="00844E04" w14:paraId="7C085EE2" w14:textId="77777777" w:rsidTr="003C5075">
        <w:trPr>
          <w:cantSplit/>
          <w:trHeight w:val="150"/>
        </w:trPr>
        <w:tc>
          <w:tcPr>
            <w:tcW w:w="4111" w:type="dxa"/>
            <w:tcBorders>
              <w:top w:val="single" w:sz="4" w:space="0" w:color="auto"/>
            </w:tcBorders>
          </w:tcPr>
          <w:p w14:paraId="372907DC" w14:textId="77777777" w:rsidR="00844E04" w:rsidRDefault="00844E04" w:rsidP="003C5075">
            <w:pPr>
              <w:keepNext/>
              <w:ind w:left="-108"/>
            </w:pPr>
            <w:r>
              <w:t>Director Signature</w:t>
            </w:r>
          </w:p>
        </w:tc>
        <w:tc>
          <w:tcPr>
            <w:tcW w:w="567" w:type="dxa"/>
            <w:vMerge w:val="restart"/>
          </w:tcPr>
          <w:p w14:paraId="3C1F416A" w14:textId="77777777" w:rsidR="00844E04" w:rsidRDefault="00844E04" w:rsidP="003C5075">
            <w:pPr>
              <w:keepNext/>
            </w:pPr>
          </w:p>
        </w:tc>
        <w:tc>
          <w:tcPr>
            <w:tcW w:w="4111" w:type="dxa"/>
            <w:tcBorders>
              <w:top w:val="single" w:sz="4" w:space="0" w:color="auto"/>
            </w:tcBorders>
          </w:tcPr>
          <w:p w14:paraId="161D45B8" w14:textId="77777777" w:rsidR="00844E04" w:rsidRDefault="00844E04" w:rsidP="003C5075">
            <w:pPr>
              <w:keepNext/>
              <w:ind w:left="-108"/>
            </w:pPr>
            <w:r>
              <w:t>Director/Secretary Signature</w:t>
            </w:r>
          </w:p>
        </w:tc>
      </w:tr>
      <w:tr w:rsidR="00844E04" w14:paraId="0D40F8CE" w14:textId="77777777" w:rsidTr="003C5075">
        <w:trPr>
          <w:cantSplit/>
        </w:trPr>
        <w:tc>
          <w:tcPr>
            <w:tcW w:w="4111" w:type="dxa"/>
          </w:tcPr>
          <w:p w14:paraId="682D0966" w14:textId="77777777" w:rsidR="00844E04" w:rsidRDefault="00844E04" w:rsidP="003C5075">
            <w:pPr>
              <w:keepNext/>
              <w:ind w:left="-108"/>
              <w:rPr>
                <w:b/>
              </w:rPr>
            </w:pPr>
          </w:p>
        </w:tc>
        <w:tc>
          <w:tcPr>
            <w:tcW w:w="567" w:type="dxa"/>
            <w:vMerge/>
          </w:tcPr>
          <w:p w14:paraId="22CE6D4A" w14:textId="77777777" w:rsidR="00844E04" w:rsidRDefault="00844E04" w:rsidP="003C5075">
            <w:pPr>
              <w:keepNext/>
            </w:pPr>
          </w:p>
        </w:tc>
        <w:tc>
          <w:tcPr>
            <w:tcW w:w="4111" w:type="dxa"/>
          </w:tcPr>
          <w:p w14:paraId="6443848D" w14:textId="77777777" w:rsidR="00844E04" w:rsidRDefault="00844E04" w:rsidP="003C5075">
            <w:pPr>
              <w:keepNext/>
              <w:ind w:left="-108"/>
              <w:rPr>
                <w:b/>
              </w:rPr>
            </w:pPr>
          </w:p>
        </w:tc>
      </w:tr>
      <w:tr w:rsidR="00844E04" w14:paraId="22D700A8" w14:textId="77777777" w:rsidTr="003C5075">
        <w:trPr>
          <w:cantSplit/>
        </w:trPr>
        <w:tc>
          <w:tcPr>
            <w:tcW w:w="4111" w:type="dxa"/>
            <w:tcBorders>
              <w:top w:val="single" w:sz="4" w:space="0" w:color="auto"/>
              <w:bottom w:val="single" w:sz="4" w:space="0" w:color="auto"/>
            </w:tcBorders>
          </w:tcPr>
          <w:p w14:paraId="1095B9AD" w14:textId="77777777" w:rsidR="00844E04" w:rsidRDefault="00844E04" w:rsidP="003C5075">
            <w:pPr>
              <w:keepNext/>
              <w:ind w:left="-108"/>
            </w:pPr>
            <w:r>
              <w:t>Print Name</w:t>
            </w:r>
          </w:p>
        </w:tc>
        <w:tc>
          <w:tcPr>
            <w:tcW w:w="567" w:type="dxa"/>
            <w:vMerge/>
          </w:tcPr>
          <w:p w14:paraId="5B00D639" w14:textId="77777777" w:rsidR="00844E04" w:rsidRDefault="00844E04" w:rsidP="003C5075">
            <w:pPr>
              <w:keepNext/>
            </w:pPr>
          </w:p>
        </w:tc>
        <w:tc>
          <w:tcPr>
            <w:tcW w:w="4111" w:type="dxa"/>
            <w:tcBorders>
              <w:top w:val="single" w:sz="4" w:space="0" w:color="auto"/>
              <w:bottom w:val="single" w:sz="4" w:space="0" w:color="auto"/>
            </w:tcBorders>
          </w:tcPr>
          <w:p w14:paraId="4A272146" w14:textId="77777777" w:rsidR="00844E04" w:rsidRDefault="00844E04" w:rsidP="003C5075">
            <w:pPr>
              <w:keepNext/>
              <w:ind w:left="-108"/>
            </w:pPr>
            <w:r>
              <w:t>Print Name</w:t>
            </w:r>
          </w:p>
          <w:p w14:paraId="5A3448BA" w14:textId="77777777" w:rsidR="00844E04" w:rsidRDefault="00844E04" w:rsidP="003C5075">
            <w:pPr>
              <w:keepNext/>
              <w:ind w:left="-108"/>
            </w:pPr>
          </w:p>
        </w:tc>
      </w:tr>
      <w:tr w:rsidR="00844E04" w14:paraId="0C12654C" w14:textId="77777777" w:rsidTr="003C5075">
        <w:trPr>
          <w:cantSplit/>
        </w:trPr>
        <w:tc>
          <w:tcPr>
            <w:tcW w:w="4111" w:type="dxa"/>
            <w:tcBorders>
              <w:top w:val="single" w:sz="4" w:space="0" w:color="auto"/>
            </w:tcBorders>
          </w:tcPr>
          <w:p w14:paraId="2D40F4E4" w14:textId="77777777" w:rsidR="00844E04" w:rsidRDefault="00844E04" w:rsidP="003C5075">
            <w:pPr>
              <w:keepNext/>
              <w:ind w:left="-108"/>
            </w:pPr>
            <w:r>
              <w:t>Date</w:t>
            </w:r>
          </w:p>
        </w:tc>
        <w:tc>
          <w:tcPr>
            <w:tcW w:w="567" w:type="dxa"/>
          </w:tcPr>
          <w:p w14:paraId="2FFF89B9" w14:textId="77777777" w:rsidR="00844E04" w:rsidRDefault="00844E04" w:rsidP="003C5075">
            <w:pPr>
              <w:keepNext/>
            </w:pPr>
          </w:p>
        </w:tc>
        <w:tc>
          <w:tcPr>
            <w:tcW w:w="4111" w:type="dxa"/>
            <w:tcBorders>
              <w:top w:val="single" w:sz="4" w:space="0" w:color="auto"/>
            </w:tcBorders>
          </w:tcPr>
          <w:p w14:paraId="79534F34" w14:textId="77777777" w:rsidR="00844E04" w:rsidRDefault="00844E04" w:rsidP="003C5075">
            <w:pPr>
              <w:keepNext/>
              <w:ind w:left="-108"/>
            </w:pPr>
            <w:r>
              <w:t>Date</w:t>
            </w:r>
          </w:p>
        </w:tc>
      </w:tr>
    </w:tbl>
    <w:p w14:paraId="38C4BB33" w14:textId="77777777" w:rsidR="00844E04" w:rsidRDefault="00844E04" w:rsidP="009C26D3">
      <w:pPr>
        <w:keepNext/>
      </w:pPr>
    </w:p>
    <w:p w14:paraId="6E4E5BE8" w14:textId="77777777" w:rsidR="00844E04" w:rsidRDefault="00844E04" w:rsidP="009C26D3">
      <w:pPr>
        <w:keepNext/>
      </w:pPr>
      <w:r>
        <w:rPr>
          <w:noProof/>
          <w:lang w:eastAsia="en-AU"/>
        </w:rPr>
        <mc:AlternateContent>
          <mc:Choice Requires="wps">
            <w:drawing>
              <wp:inline distT="0" distB="0" distL="0" distR="0" wp14:anchorId="232B9677" wp14:editId="5A38299F">
                <wp:extent cx="5753100" cy="773723"/>
                <wp:effectExtent l="0" t="0" r="0" b="7620"/>
                <wp:docPr id="1840580194" name="Text Box 1840580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773723"/>
                        </a:xfrm>
                        <a:prstGeom prst="rect">
                          <a:avLst/>
                        </a:prstGeom>
                        <a:solidFill>
                          <a:schemeClr val="accent2">
                            <a:lumMod val="20000"/>
                            <a:lumOff val="80000"/>
                          </a:schemeClr>
                        </a:solidFill>
                        <a:ln w="6350">
                          <a:noFill/>
                        </a:ln>
                        <a:effectLst/>
                      </wps:spPr>
                      <wps:txbx>
                        <w:txbxContent>
                          <w:p w14:paraId="5AE80700" w14:textId="77777777" w:rsidR="00844E04" w:rsidRDefault="00844E04" w:rsidP="009C26D3">
                            <w:pPr>
                              <w:rPr>
                                <w:b/>
                                <w:color w:val="000000"/>
                              </w:rPr>
                            </w:pPr>
                            <w:r>
                              <w:rPr>
                                <w:b/>
                                <w:color w:val="0074BF" w:themeColor="text2"/>
                              </w:rPr>
                              <w:t xml:space="preserve">Guidance note </w:t>
                            </w:r>
                          </w:p>
                          <w:p w14:paraId="1261601F" w14:textId="77777777" w:rsidR="00844E04" w:rsidRDefault="00844E04" w:rsidP="009C26D3">
                            <w:r>
                              <w:t>Use the following execution block if a member is a company with a sole director and secretary.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232B9677" id="Text Box 1840580194" o:spid="_x0000_s1033" type="#_x0000_t202" style="width:453pt;height:6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L1RXwIAAL0EAAAOAAAAZHJzL2Uyb0RvYy54bWysVEtv2zAMvg/YfxB0X+y8ms6IU2QpMgzI&#10;2gLp0LMiy7ExSdQkJXb260fJTtJ1Ow27yBRJ8fHxo+d3rZLkKKyrQed0OEgpEZpDUet9Tr89rz/c&#10;UuI80wWToEVOT8LRu8X7d/PGZGIEFchCWIJBtMsak9PKe5MlieOVUMwNwAiNxhKsYh6vdp8UljUY&#10;XclklKY3SQO2MBa4cA61952RLmL8shTcP5alE57InGJtPp42nrtwJos5y/aWmarmfRnsH6pQrNaY&#10;9BLqnnlGDrb+I5SquQUHpR9wUAmUZc1F7AG7GaZvutlWzIjYC4LjzAUm9//C8ofj1jxZ4ttP0OIA&#10;YxPObIB/d4hN0hiX9T4BU5c59A6NtqVV4YstEHyI2J4ueIrWE47K6Ww6HqZo4mibzcaz0TgAnlxf&#10;G+v8ZwGKBCGnFucVK2DHjfOd69klJHMg62JdSxkvgSNiJS05Mpwu41xoP4rP5UF9haLTI0uwhDhn&#10;VCMbOvXtWY3VRLaFSLG235JITZqc3oynaQysIWTvCpM6VCEiyfpqrwAFybe7ltQFth7SB80OihOC&#10;baHjoTN8XWPjG+b8E7NIPMQKl8k/4lFKwMzQS5RUYH/+TR/8kQ9opaRBIufU/TgwKyiRXzQy5eNw&#10;MgnMjxcU7GvtLl4m09kILfqgVoBIDnFlDY9i8PfyLJYW1Avu2zJkRBPTHPPm1J/Fle9WC/eVi+Uy&#10;OiHPDfMbvTX8zK8w0uf2hVnTz90jYx7gTHeWvRl/5xvQ1rA8eCjryI0roj1RcUfiBPt9Dkv4+h69&#10;rn+dxS8AAAD//wMAUEsDBBQABgAIAAAAIQAZoyQ93gAAAAUBAAAPAAAAZHJzL2Rvd25yZXYueG1s&#10;TI9BS8NAEIXvgv9hGcGb3TRgadNsioiiiEJbW/S4zY5J7O5szG7T9N87etHLwOM93nwvXwzOih67&#10;0HhSMB4lIJBKbxqqFGxe76+mIELUZLT1hApOGGBRnJ/lOjP+SCvs17ESXEIh0wrqGNtMylDW6HQY&#10;+RaJvQ/fOR1ZdpU0nT5yubMyTZKJdLoh/lDrFm9rLPfrg1Ow/0pPy7fnp5fyc3X3vnmYba/7R6vU&#10;5cVwMwcRcYh/YfjBZ3QomGnnD2SCsAp4SPy97M2SCcsdh9LxFGSRy//0xTcAAAD//wMAUEsBAi0A&#10;FAAGAAgAAAAhALaDOJL+AAAA4QEAABMAAAAAAAAAAAAAAAAAAAAAAFtDb250ZW50X1R5cGVzXS54&#10;bWxQSwECLQAUAAYACAAAACEAOP0h/9YAAACUAQAACwAAAAAAAAAAAAAAAAAvAQAAX3JlbHMvLnJl&#10;bHNQSwECLQAUAAYACAAAACEAAIC9UV8CAAC9BAAADgAAAAAAAAAAAAAAAAAuAgAAZHJzL2Uyb0Rv&#10;Yy54bWxQSwECLQAUAAYACAAAACEAGaMkPd4AAAAFAQAADwAAAAAAAAAAAAAAAAC5BAAAZHJzL2Rv&#10;d25yZXYueG1sUEsFBgAAAAAEAAQA8wAAAMQFAAAAAA==&#10;" fillcolor="#dadfe4 [661]" stroked="f" strokeweight=".5pt">
                <v:textbox inset=",0">
                  <w:txbxContent>
                    <w:p w14:paraId="5AE80700" w14:textId="77777777" w:rsidR="00844E04" w:rsidRDefault="00844E04" w:rsidP="009C26D3">
                      <w:pPr>
                        <w:rPr>
                          <w:b/>
                          <w:color w:val="000000"/>
                        </w:rPr>
                      </w:pPr>
                      <w:r>
                        <w:rPr>
                          <w:b/>
                          <w:color w:val="0074BF" w:themeColor="text2"/>
                        </w:rPr>
                        <w:t xml:space="preserve">Guidance note </w:t>
                      </w:r>
                    </w:p>
                    <w:p w14:paraId="1261601F" w14:textId="77777777" w:rsidR="00844E04" w:rsidRDefault="00844E04" w:rsidP="009C26D3">
                      <w:r>
                        <w:t>Use the following execution block if a member is a company with a sole director and secretary. Otherwise, delete the following execution block.</w:t>
                      </w:r>
                    </w:p>
                  </w:txbxContent>
                </v:textbox>
                <w10:anchorlock/>
              </v:shape>
            </w:pict>
          </mc:Fallback>
        </mc:AlternateContent>
      </w:r>
    </w:p>
    <w:tbl>
      <w:tblPr>
        <w:tblW w:w="0" w:type="auto"/>
        <w:tblInd w:w="108" w:type="dxa"/>
        <w:tblLayout w:type="fixed"/>
        <w:tblLook w:val="0000" w:firstRow="0" w:lastRow="0" w:firstColumn="0" w:lastColumn="0" w:noHBand="0" w:noVBand="0"/>
      </w:tblPr>
      <w:tblGrid>
        <w:gridCol w:w="4111"/>
        <w:gridCol w:w="567"/>
      </w:tblGrid>
      <w:tr w:rsidR="00844E04" w14:paraId="6932713A" w14:textId="77777777" w:rsidTr="003C5075">
        <w:trPr>
          <w:gridAfter w:val="1"/>
          <w:wAfter w:w="567" w:type="dxa"/>
          <w:cantSplit/>
          <w:trHeight w:val="1400"/>
        </w:trPr>
        <w:tc>
          <w:tcPr>
            <w:tcW w:w="4111" w:type="dxa"/>
          </w:tcPr>
          <w:p w14:paraId="4F28BEF4" w14:textId="77777777" w:rsidR="00844E04" w:rsidRDefault="00844E04" w:rsidP="003C5075">
            <w:pPr>
              <w:keepNext/>
              <w:spacing w:line="360" w:lineRule="auto"/>
              <w:ind w:left="-108"/>
            </w:pPr>
            <w:r>
              <w:rPr>
                <w:b/>
              </w:rPr>
              <w:t>Executed</w:t>
            </w:r>
            <w:r>
              <w:t xml:space="preserve"> in accordance with section 127 of the </w:t>
            </w:r>
            <w:r>
              <w:rPr>
                <w:iCs/>
              </w:rPr>
              <w:t>Corporations Act</w:t>
            </w:r>
            <w:r>
              <w:rPr>
                <w:i/>
              </w:rPr>
              <w:t xml:space="preserve"> </w:t>
            </w:r>
            <w:r>
              <w:t xml:space="preserve">by </w:t>
            </w:r>
            <w:r>
              <w:rPr>
                <w:b/>
              </w:rPr>
              <w:t>[</w:t>
            </w:r>
            <w:r>
              <w:rPr>
                <w:b/>
                <w:highlight w:val="yellow"/>
              </w:rPr>
              <w:t>insert name of Party</w:t>
            </w:r>
            <w:r>
              <w:rPr>
                <w:b/>
              </w:rPr>
              <w:t>]</w:t>
            </w:r>
            <w:r>
              <w:t>:</w:t>
            </w:r>
          </w:p>
        </w:tc>
      </w:tr>
      <w:tr w:rsidR="00844E04" w14:paraId="4CFECF5B" w14:textId="77777777" w:rsidTr="003C5075">
        <w:trPr>
          <w:gridAfter w:val="1"/>
          <w:wAfter w:w="567" w:type="dxa"/>
          <w:cantSplit/>
          <w:trHeight w:val="145"/>
        </w:trPr>
        <w:tc>
          <w:tcPr>
            <w:tcW w:w="4111" w:type="dxa"/>
          </w:tcPr>
          <w:p w14:paraId="4F2EAF10" w14:textId="77777777" w:rsidR="00844E04" w:rsidRDefault="00844E04" w:rsidP="003C5075">
            <w:pPr>
              <w:keepNext/>
              <w:spacing w:line="360" w:lineRule="auto"/>
              <w:ind w:left="-108"/>
            </w:pPr>
          </w:p>
        </w:tc>
      </w:tr>
      <w:tr w:rsidR="00844E04" w14:paraId="4E4107F1" w14:textId="77777777" w:rsidTr="003C5075">
        <w:trPr>
          <w:cantSplit/>
          <w:trHeight w:val="150"/>
        </w:trPr>
        <w:tc>
          <w:tcPr>
            <w:tcW w:w="4111" w:type="dxa"/>
            <w:tcBorders>
              <w:top w:val="single" w:sz="4" w:space="0" w:color="auto"/>
            </w:tcBorders>
          </w:tcPr>
          <w:p w14:paraId="6665A807" w14:textId="77777777" w:rsidR="00844E04" w:rsidRDefault="00844E04" w:rsidP="003C5075">
            <w:pPr>
              <w:keepNext/>
              <w:spacing w:line="360" w:lineRule="auto"/>
              <w:ind w:left="-108"/>
            </w:pPr>
            <w:r>
              <w:t>Sole Director and Sole Secretary Signature</w:t>
            </w:r>
          </w:p>
        </w:tc>
        <w:tc>
          <w:tcPr>
            <w:tcW w:w="567" w:type="dxa"/>
            <w:vMerge w:val="restart"/>
          </w:tcPr>
          <w:p w14:paraId="64EC09CE" w14:textId="77777777" w:rsidR="00844E04" w:rsidRDefault="00844E04" w:rsidP="003C5075">
            <w:pPr>
              <w:keepNext/>
              <w:spacing w:line="360" w:lineRule="auto"/>
            </w:pPr>
          </w:p>
        </w:tc>
      </w:tr>
      <w:tr w:rsidR="00844E04" w14:paraId="190F43C3" w14:textId="77777777" w:rsidTr="003C5075">
        <w:trPr>
          <w:cantSplit/>
        </w:trPr>
        <w:tc>
          <w:tcPr>
            <w:tcW w:w="4111" w:type="dxa"/>
          </w:tcPr>
          <w:p w14:paraId="2FDA75CE" w14:textId="77777777" w:rsidR="00844E04" w:rsidRDefault="00844E04" w:rsidP="003C5075">
            <w:pPr>
              <w:keepNext/>
              <w:rPr>
                <w:b/>
              </w:rPr>
            </w:pPr>
          </w:p>
        </w:tc>
        <w:tc>
          <w:tcPr>
            <w:tcW w:w="567" w:type="dxa"/>
            <w:vMerge/>
          </w:tcPr>
          <w:p w14:paraId="6AE61DB9" w14:textId="77777777" w:rsidR="00844E04" w:rsidRDefault="00844E04" w:rsidP="003C5075">
            <w:pPr>
              <w:keepNext/>
              <w:rPr>
                <w:b/>
              </w:rPr>
            </w:pPr>
          </w:p>
        </w:tc>
      </w:tr>
      <w:tr w:rsidR="00844E04" w14:paraId="0DBD3A45" w14:textId="77777777" w:rsidTr="003C5075">
        <w:trPr>
          <w:cantSplit/>
        </w:trPr>
        <w:tc>
          <w:tcPr>
            <w:tcW w:w="4111" w:type="dxa"/>
            <w:tcBorders>
              <w:top w:val="single" w:sz="4" w:space="0" w:color="auto"/>
              <w:bottom w:val="single" w:sz="4" w:space="0" w:color="auto"/>
            </w:tcBorders>
          </w:tcPr>
          <w:p w14:paraId="79A7458F" w14:textId="77777777" w:rsidR="00844E04" w:rsidRDefault="00844E04" w:rsidP="003C5075">
            <w:pPr>
              <w:keepNext/>
              <w:spacing w:line="360" w:lineRule="auto"/>
              <w:ind w:left="-108"/>
            </w:pPr>
            <w:r>
              <w:t>Print Name</w:t>
            </w:r>
          </w:p>
          <w:p w14:paraId="21248838" w14:textId="77777777" w:rsidR="00844E04" w:rsidRDefault="00844E04" w:rsidP="003C5075">
            <w:pPr>
              <w:keepNext/>
              <w:spacing w:line="360" w:lineRule="auto"/>
              <w:ind w:left="-108"/>
            </w:pPr>
          </w:p>
        </w:tc>
        <w:tc>
          <w:tcPr>
            <w:tcW w:w="567" w:type="dxa"/>
            <w:vMerge/>
          </w:tcPr>
          <w:p w14:paraId="118A9D32" w14:textId="77777777" w:rsidR="00844E04" w:rsidRDefault="00844E04" w:rsidP="003C5075">
            <w:pPr>
              <w:keepNext/>
              <w:spacing w:line="360" w:lineRule="auto"/>
            </w:pPr>
          </w:p>
        </w:tc>
      </w:tr>
      <w:tr w:rsidR="00844E04" w14:paraId="655DEFCA" w14:textId="77777777" w:rsidTr="003C5075">
        <w:trPr>
          <w:cantSplit/>
        </w:trPr>
        <w:tc>
          <w:tcPr>
            <w:tcW w:w="4111" w:type="dxa"/>
            <w:tcBorders>
              <w:top w:val="single" w:sz="4" w:space="0" w:color="auto"/>
            </w:tcBorders>
          </w:tcPr>
          <w:p w14:paraId="2F7117E6" w14:textId="77777777" w:rsidR="00844E04" w:rsidRDefault="00844E04" w:rsidP="003C5075">
            <w:pPr>
              <w:keepNext/>
              <w:spacing w:line="360" w:lineRule="auto"/>
              <w:ind w:left="-108"/>
            </w:pPr>
            <w:r>
              <w:t>Date</w:t>
            </w:r>
          </w:p>
        </w:tc>
        <w:tc>
          <w:tcPr>
            <w:tcW w:w="567" w:type="dxa"/>
          </w:tcPr>
          <w:p w14:paraId="20AE9A30" w14:textId="77777777" w:rsidR="00844E04" w:rsidRDefault="00844E04" w:rsidP="003C5075">
            <w:pPr>
              <w:keepNext/>
              <w:spacing w:line="360" w:lineRule="auto"/>
            </w:pPr>
          </w:p>
        </w:tc>
      </w:tr>
    </w:tbl>
    <w:p w14:paraId="5FC4F5BE" w14:textId="77777777" w:rsidR="00844E04" w:rsidRDefault="00844E04" w:rsidP="009C26D3">
      <w:pPr>
        <w:pStyle w:val="NormalIndent"/>
        <w:ind w:left="0"/>
      </w:pPr>
    </w:p>
    <w:p w14:paraId="2214604D" w14:textId="77777777" w:rsidR="00844E04" w:rsidRDefault="00844E04">
      <w:pPr>
        <w:spacing w:before="0" w:line="240" w:lineRule="auto"/>
      </w:pPr>
      <w:r>
        <w:br w:type="page"/>
      </w:r>
    </w:p>
    <w:p w14:paraId="02BF417E" w14:textId="77777777" w:rsidR="00844E04" w:rsidRDefault="00844E04" w:rsidP="009C26D3">
      <w:pPr>
        <w:pStyle w:val="NormalIndent"/>
        <w:ind w:left="0"/>
      </w:pPr>
      <w:r>
        <w:rPr>
          <w:noProof/>
          <w:lang w:eastAsia="en-AU"/>
        </w:rPr>
        <w:lastRenderedPageBreak/>
        <mc:AlternateContent>
          <mc:Choice Requires="wps">
            <w:drawing>
              <wp:inline distT="0" distB="0" distL="0" distR="0" wp14:anchorId="37A1A329" wp14:editId="4EFD3309">
                <wp:extent cx="5753100" cy="747346"/>
                <wp:effectExtent l="0" t="0" r="0" b="0"/>
                <wp:docPr id="1262218495" name="Text Box 1262218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53100" cy="747346"/>
                        </a:xfrm>
                        <a:prstGeom prst="rect">
                          <a:avLst/>
                        </a:prstGeom>
                        <a:solidFill>
                          <a:schemeClr val="accent2">
                            <a:lumMod val="20000"/>
                            <a:lumOff val="80000"/>
                          </a:schemeClr>
                        </a:solidFill>
                        <a:ln w="6350">
                          <a:noFill/>
                        </a:ln>
                        <a:effectLst/>
                      </wps:spPr>
                      <wps:txbx>
                        <w:txbxContent>
                          <w:p w14:paraId="77D46591" w14:textId="77777777" w:rsidR="00844E04" w:rsidRDefault="00844E04" w:rsidP="009C26D3">
                            <w:pPr>
                              <w:rPr>
                                <w:b/>
                                <w:color w:val="000000"/>
                              </w:rPr>
                            </w:pPr>
                            <w:r>
                              <w:rPr>
                                <w:b/>
                                <w:color w:val="0074BF" w:themeColor="text2"/>
                              </w:rPr>
                              <w:t xml:space="preserve">Guidance note </w:t>
                            </w:r>
                          </w:p>
                          <w:p w14:paraId="2A496F07" w14:textId="77777777" w:rsidR="00844E04" w:rsidRDefault="00844E04" w:rsidP="009C26D3">
                            <w:r>
                              <w:t>Use the following execution block if a member is an individual. Otherwise, delete the following execution block.</w:t>
                            </w:r>
                          </w:p>
                        </w:txbxContent>
                      </wps:txbx>
                      <wps:bodyPr rot="0" spcFirstLastPara="0" vertOverflow="overflow" horzOverflow="overflow" vert="horz" wrap="square" lIns="91440" tIns="0" rIns="91440" bIns="45720" numCol="1" spcCol="0" rtlCol="0" fromWordArt="0" anchor="t" anchorCtr="0" forceAA="0" compatLnSpc="1">
                        <a:prstTxWarp prst="textNoShape">
                          <a:avLst/>
                        </a:prstTxWarp>
                        <a:noAutofit/>
                      </wps:bodyPr>
                    </wps:wsp>
                  </a:graphicData>
                </a:graphic>
              </wp:inline>
            </w:drawing>
          </mc:Choice>
          <mc:Fallback>
            <w:pict>
              <v:shape w14:anchorId="37A1A329" id="Text Box 1262218495" o:spid="_x0000_s1034" type="#_x0000_t202" style="width:453pt;height:5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BZhXwIAAL0EAAAOAAAAZHJzL2Uyb0RvYy54bWysVEtv2zAMvg/YfxB0X+y8MyNOkaXIMCBr&#10;C6RDz4osx8ZkUZOU2NmvHyXbSdftNOwiUyTFx8ePXt41lSRnYWwJKqXDQUyJUByyUh1T+u15+2FB&#10;iXVMZUyCEim9CEvvVu/fLWudiBEUIDNhCAZRNql1SgvndBJFlheiYnYAWig05mAq5vBqjlFmWI3R&#10;KxmN4ngW1WAybYALa1F73xrpKsTPc8HdY55b4YhMKdbmwmnCefBntFqy5GiYLkrelcH+oYqKlQqT&#10;XkPdM8fIyZR/hKpKbsBC7gYcqgjyvOQi9IDdDOM33ewLpkXoBcGx+gqT/X9h+cN5r58Mcc0naHCA&#10;oQmrd8C/W8QmqrVNOh+PqU0sevtGm9xU/ostEHyI2F6ueIrGEY7K6Xw6HsZo4mibT+bjycwDHt1e&#10;a2PdZwEV8UJKDc4rVMDOO+ta197FJ7Mgy2xbShkuniNiIw05M5wu41woNwrP5an6ClmrR5ZgCWHO&#10;qEY2tOpFr8ZqAtt8pFDbb0mkInVKZ+NpHAIr8NnbwqTyVYhAsq7aG0Becs2hIWWW0oVP7zUHyC4I&#10;toGWh1bzbYmN75h1T8wg8RArXCb3iEcuATNDJ1FSgPn5N733Rz6glZIaiZxS++PEjKBEflHIlI/D&#10;ycQzP1xQMK+1h3CZTOcjtKhTtQFEcogrq3kQvb+TvZgbqF5w39Y+I5qY4pg3pa4XN65dLdxXLtbr&#10;4IQ818zt1F7znl9+pM/NCzO6m7tDxjxAT3eWvBl/6+vRVrA+OcjLwI0boh1RcUfCBLt99kv4+h68&#10;bn+d1S8AAAD//wMAUEsDBBQABgAIAAAAIQDhKoaB3gAAAAUBAAAPAAAAZHJzL2Rvd25yZXYueG1s&#10;TI9PS8NAEMXvgt9hGcGb3bRg/8RsShFFEQVbK3rcZsck7e5szG7T9Ns79qKXgcd7vPm9bN47Kzps&#10;Q+1JwXCQgEAqvKmpVLB+u7+agghRk9HWEyo4YoB5fn6W6dT4Ay2xW8VScAmFVCuoYmxSKUNRodNh&#10;4Bsk9r5863Rk2ZbStPrA5c7KUZKMpdM18YdKN3hbYbFb7Z2C3ffo+Prx/PRSbJd3n+uH2ft192iV&#10;urzoFzcgIvbxLwy/+IwOOTNt/J5MEFYBD4mny94sGbPccGg4mYDMM/mfPv8BAAD//wMAUEsBAi0A&#10;FAAGAAgAAAAhALaDOJL+AAAA4QEAABMAAAAAAAAAAAAAAAAAAAAAAFtDb250ZW50X1R5cGVzXS54&#10;bWxQSwECLQAUAAYACAAAACEAOP0h/9YAAACUAQAACwAAAAAAAAAAAAAAAAAvAQAAX3JlbHMvLnJl&#10;bHNQSwECLQAUAAYACAAAACEAtnwWYV8CAAC9BAAADgAAAAAAAAAAAAAAAAAuAgAAZHJzL2Uyb0Rv&#10;Yy54bWxQSwECLQAUAAYACAAAACEA4SqGgd4AAAAFAQAADwAAAAAAAAAAAAAAAAC5BAAAZHJzL2Rv&#10;d25yZXYueG1sUEsFBgAAAAAEAAQA8wAAAMQFAAAAAA==&#10;" fillcolor="#dadfe4 [661]" stroked="f" strokeweight=".5pt">
                <v:textbox inset=",0">
                  <w:txbxContent>
                    <w:p w14:paraId="77D46591" w14:textId="77777777" w:rsidR="00844E04" w:rsidRDefault="00844E04" w:rsidP="009C26D3">
                      <w:pPr>
                        <w:rPr>
                          <w:b/>
                          <w:color w:val="000000"/>
                        </w:rPr>
                      </w:pPr>
                      <w:r>
                        <w:rPr>
                          <w:b/>
                          <w:color w:val="0074BF" w:themeColor="text2"/>
                        </w:rPr>
                        <w:t xml:space="preserve">Guidance note </w:t>
                      </w:r>
                    </w:p>
                    <w:p w14:paraId="2A496F07" w14:textId="77777777" w:rsidR="00844E04" w:rsidRDefault="00844E04" w:rsidP="009C26D3">
                      <w:r>
                        <w:t>Use the following execution block if a member is an individual. Otherwise, delete the following execution block.</w:t>
                      </w:r>
                    </w:p>
                  </w:txbxContent>
                </v:textbox>
                <w10:anchorlock/>
              </v:shape>
            </w:pict>
          </mc:Fallback>
        </mc:AlternateContent>
      </w:r>
    </w:p>
    <w:p w14:paraId="7E40383D" w14:textId="77777777" w:rsidR="00844E04" w:rsidRDefault="00844E04" w:rsidP="009C26D3">
      <w:pPr>
        <w:pStyle w:val="NormalIndent"/>
        <w:ind w:left="0"/>
      </w:pPr>
    </w:p>
    <w:tbl>
      <w:tblPr>
        <w:tblW w:w="0" w:type="auto"/>
        <w:tblInd w:w="108" w:type="dxa"/>
        <w:tblLayout w:type="fixed"/>
        <w:tblLook w:val="0000" w:firstRow="0" w:lastRow="0" w:firstColumn="0" w:lastColumn="0" w:noHBand="0" w:noVBand="0"/>
      </w:tblPr>
      <w:tblGrid>
        <w:gridCol w:w="4111"/>
      </w:tblGrid>
      <w:tr w:rsidR="00844E04" w14:paraId="0F166F75" w14:textId="77777777" w:rsidTr="003C5075">
        <w:trPr>
          <w:cantSplit/>
          <w:trHeight w:val="1400"/>
        </w:trPr>
        <w:tc>
          <w:tcPr>
            <w:tcW w:w="4111" w:type="dxa"/>
          </w:tcPr>
          <w:p w14:paraId="00BA8895" w14:textId="77777777" w:rsidR="00844E04" w:rsidRDefault="00844E04" w:rsidP="003C5075">
            <w:pPr>
              <w:keepNext/>
              <w:spacing w:line="360" w:lineRule="auto"/>
              <w:ind w:left="-108"/>
            </w:pPr>
            <w:r>
              <w:rPr>
                <w:b/>
              </w:rPr>
              <w:t>Executed</w:t>
            </w:r>
            <w:r>
              <w:t xml:space="preserve"> by </w:t>
            </w:r>
            <w:r>
              <w:rPr>
                <w:b/>
              </w:rPr>
              <w:t>[</w:t>
            </w:r>
            <w:r>
              <w:rPr>
                <w:b/>
                <w:highlight w:val="yellow"/>
              </w:rPr>
              <w:t>insert name of member</w:t>
            </w:r>
            <w:r>
              <w:rPr>
                <w:b/>
              </w:rPr>
              <w:t>]</w:t>
            </w:r>
            <w:r>
              <w:t>:</w:t>
            </w:r>
          </w:p>
        </w:tc>
      </w:tr>
      <w:tr w:rsidR="00844E04" w14:paraId="2DEFD44B" w14:textId="77777777" w:rsidTr="003C5075">
        <w:trPr>
          <w:cantSplit/>
          <w:trHeight w:val="75"/>
        </w:trPr>
        <w:tc>
          <w:tcPr>
            <w:tcW w:w="4111" w:type="dxa"/>
          </w:tcPr>
          <w:p w14:paraId="6ABE9F3D" w14:textId="77777777" w:rsidR="00844E04" w:rsidRDefault="00844E04" w:rsidP="003C5075">
            <w:pPr>
              <w:keepNext/>
              <w:spacing w:line="360" w:lineRule="auto"/>
              <w:ind w:left="-108"/>
            </w:pPr>
          </w:p>
        </w:tc>
      </w:tr>
      <w:tr w:rsidR="00844E04" w14:paraId="536508A7" w14:textId="77777777" w:rsidTr="003C5075">
        <w:trPr>
          <w:cantSplit/>
          <w:trHeight w:val="150"/>
        </w:trPr>
        <w:tc>
          <w:tcPr>
            <w:tcW w:w="4111" w:type="dxa"/>
            <w:tcBorders>
              <w:top w:val="single" w:sz="4" w:space="0" w:color="auto"/>
            </w:tcBorders>
          </w:tcPr>
          <w:p w14:paraId="64B01D68" w14:textId="77777777" w:rsidR="00844E04" w:rsidRDefault="00844E04" w:rsidP="003C5075">
            <w:pPr>
              <w:keepNext/>
              <w:spacing w:line="360" w:lineRule="auto"/>
            </w:pPr>
          </w:p>
        </w:tc>
      </w:tr>
      <w:tr w:rsidR="00844E04" w14:paraId="2426A951" w14:textId="77777777" w:rsidTr="003C5075">
        <w:trPr>
          <w:cantSplit/>
        </w:trPr>
        <w:tc>
          <w:tcPr>
            <w:tcW w:w="4111" w:type="dxa"/>
          </w:tcPr>
          <w:p w14:paraId="6609E1C1" w14:textId="77777777" w:rsidR="00844E04" w:rsidRDefault="00844E04" w:rsidP="003C5075">
            <w:pPr>
              <w:keepNext/>
              <w:rPr>
                <w:b/>
              </w:rPr>
            </w:pPr>
          </w:p>
        </w:tc>
      </w:tr>
      <w:tr w:rsidR="00844E04" w14:paraId="2B9F4A79" w14:textId="77777777" w:rsidTr="003C5075">
        <w:trPr>
          <w:cantSplit/>
        </w:trPr>
        <w:tc>
          <w:tcPr>
            <w:tcW w:w="4111" w:type="dxa"/>
            <w:tcBorders>
              <w:top w:val="single" w:sz="4" w:space="0" w:color="auto"/>
            </w:tcBorders>
          </w:tcPr>
          <w:p w14:paraId="7A3A5A18" w14:textId="77777777" w:rsidR="00844E04" w:rsidRDefault="00844E04" w:rsidP="003C5075">
            <w:pPr>
              <w:keepNext/>
              <w:spacing w:line="360" w:lineRule="auto"/>
              <w:ind w:left="-108"/>
            </w:pPr>
            <w:r>
              <w:t>Date</w:t>
            </w:r>
          </w:p>
        </w:tc>
      </w:tr>
    </w:tbl>
    <w:p w14:paraId="18F8D243" w14:textId="77777777" w:rsidR="00844E04" w:rsidRDefault="00844E04" w:rsidP="009C26D3">
      <w:pPr>
        <w:pStyle w:val="NormalIndent"/>
        <w:ind w:left="0"/>
      </w:pPr>
    </w:p>
    <w:p w14:paraId="1CA700B3" w14:textId="77777777" w:rsidR="00844E04" w:rsidRDefault="00844E04" w:rsidP="009C26D3"/>
    <w:p w14:paraId="4DD29AE2" w14:textId="77777777" w:rsidR="00844E04" w:rsidRDefault="00844E04" w:rsidP="009C26D3"/>
    <w:p w14:paraId="238CB15C" w14:textId="77777777" w:rsidR="00844E04" w:rsidRDefault="00844E04" w:rsidP="009C26D3"/>
    <w:p w14:paraId="677CE76B" w14:textId="77777777" w:rsidR="00844E04" w:rsidRDefault="00844E04" w:rsidP="009C26D3">
      <w:pPr>
        <w:keepNext/>
        <w:rPr>
          <w:b/>
          <w:lang w:eastAsia="en-AU"/>
        </w:rPr>
      </w:pPr>
      <w:r>
        <w:rPr>
          <w:b/>
          <w:lang w:eastAsia="en-AU"/>
        </w:rPr>
        <w:t>Signed as the Minutes</w:t>
      </w:r>
      <w:r w:rsidRPr="00392BB2">
        <w:rPr>
          <w:bCs/>
          <w:lang w:eastAsia="en-AU"/>
        </w:rPr>
        <w:t xml:space="preserve"> of the passing of the above resolution[</w:t>
      </w:r>
      <w:r w:rsidRPr="00392BB2">
        <w:rPr>
          <w:bCs/>
          <w:highlight w:val="yellow"/>
          <w:lang w:eastAsia="en-AU"/>
        </w:rPr>
        <w:t>s</w:t>
      </w:r>
      <w:r w:rsidRPr="00392BB2">
        <w:rPr>
          <w:bCs/>
          <w:lang w:eastAsia="en-AU"/>
        </w:rPr>
        <w:t xml:space="preserve">], as required by section 251A(3) of the </w:t>
      </w:r>
      <w:r w:rsidRPr="00392BB2">
        <w:rPr>
          <w:bCs/>
          <w:iCs/>
          <w:lang w:eastAsia="en-AU"/>
        </w:rPr>
        <w:t>Corporations Act</w:t>
      </w:r>
      <w:r w:rsidRPr="00392BB2">
        <w:rPr>
          <w:bCs/>
          <w:lang w:eastAsia="en-AU"/>
        </w:rPr>
        <w:t>.</w:t>
      </w:r>
    </w:p>
    <w:p w14:paraId="3DC6DB46" w14:textId="77777777" w:rsidR="00844E04" w:rsidRDefault="00844E04" w:rsidP="009C26D3">
      <w:pPr>
        <w:keepNext/>
        <w:rPr>
          <w:lang w:eastAsia="en-AU"/>
        </w:rPr>
      </w:pPr>
    </w:p>
    <w:p w14:paraId="10D6D962" w14:textId="77777777" w:rsidR="00844E04" w:rsidRDefault="00844E04" w:rsidP="009C26D3">
      <w:pPr>
        <w:keepNext/>
        <w:rPr>
          <w:lang w:eastAsia="en-AU"/>
        </w:rPr>
      </w:pPr>
    </w:p>
    <w:p w14:paraId="1D5E4CFC" w14:textId="77777777" w:rsidR="00844E04" w:rsidRDefault="00844E04" w:rsidP="009C26D3">
      <w:pPr>
        <w:keepNext/>
        <w:rPr>
          <w:bCs/>
          <w:lang w:eastAsia="en-AU"/>
        </w:rPr>
      </w:pPr>
    </w:p>
    <w:tbl>
      <w:tblPr>
        <w:tblW w:w="0" w:type="auto"/>
        <w:tblLayout w:type="fixed"/>
        <w:tblLook w:val="0000" w:firstRow="0" w:lastRow="0" w:firstColumn="0" w:lastColumn="0" w:noHBand="0" w:noVBand="0"/>
      </w:tblPr>
      <w:tblGrid>
        <w:gridCol w:w="5778"/>
      </w:tblGrid>
      <w:tr w:rsidR="00844E04" w14:paraId="5DDEC012" w14:textId="77777777" w:rsidTr="003C5075">
        <w:trPr>
          <w:cantSplit/>
          <w:trHeight w:hRule="exact" w:val="708"/>
        </w:trPr>
        <w:tc>
          <w:tcPr>
            <w:tcW w:w="5778" w:type="dxa"/>
            <w:tcBorders>
              <w:top w:val="single" w:sz="4" w:space="0" w:color="auto"/>
            </w:tcBorders>
          </w:tcPr>
          <w:p w14:paraId="45BC24DB" w14:textId="77777777" w:rsidR="00844E04" w:rsidRDefault="00844E04" w:rsidP="003C5075">
            <w:pPr>
              <w:rPr>
                <w:bCs/>
                <w:lang w:eastAsia="en-AU"/>
              </w:rPr>
            </w:pPr>
            <w:r w:rsidRPr="00392BB2">
              <w:rPr>
                <w:bCs/>
                <w:lang w:eastAsia="en-AU"/>
              </w:rPr>
              <w:t>Signature</w:t>
            </w:r>
          </w:p>
        </w:tc>
      </w:tr>
      <w:tr w:rsidR="00844E04" w14:paraId="289ADAFA" w14:textId="77777777" w:rsidTr="003C5075">
        <w:trPr>
          <w:cantSplit/>
          <w:trHeight w:hRule="exact" w:val="430"/>
        </w:trPr>
        <w:tc>
          <w:tcPr>
            <w:tcW w:w="5778" w:type="dxa"/>
            <w:tcBorders>
              <w:bottom w:val="single" w:sz="4" w:space="0" w:color="auto"/>
            </w:tcBorders>
          </w:tcPr>
          <w:p w14:paraId="457B5C90" w14:textId="77777777" w:rsidR="00844E04" w:rsidRDefault="00844E04" w:rsidP="003C5075">
            <w:pPr>
              <w:rPr>
                <w:bCs/>
                <w:lang w:eastAsia="en-AU"/>
              </w:rPr>
            </w:pPr>
          </w:p>
        </w:tc>
      </w:tr>
      <w:tr w:rsidR="00844E04" w14:paraId="4D982D4B" w14:textId="77777777" w:rsidTr="003C5075">
        <w:trPr>
          <w:cantSplit/>
          <w:trHeight w:hRule="exact" w:val="430"/>
        </w:trPr>
        <w:tc>
          <w:tcPr>
            <w:tcW w:w="5778" w:type="dxa"/>
            <w:tcBorders>
              <w:top w:val="single" w:sz="4" w:space="0" w:color="auto"/>
            </w:tcBorders>
          </w:tcPr>
          <w:p w14:paraId="57CF7A6B" w14:textId="77777777" w:rsidR="00844E04" w:rsidRPr="00392BB2" w:rsidRDefault="00844E04" w:rsidP="003C5075">
            <w:pPr>
              <w:rPr>
                <w:bCs/>
                <w:lang w:eastAsia="en-AU"/>
              </w:rPr>
            </w:pPr>
            <w:r w:rsidRPr="00392BB2">
              <w:rPr>
                <w:bCs/>
                <w:lang w:eastAsia="en-AU"/>
              </w:rPr>
              <w:t>Print Name</w:t>
            </w:r>
          </w:p>
        </w:tc>
      </w:tr>
      <w:tr w:rsidR="00844E04" w14:paraId="5DCF5A98" w14:textId="77777777" w:rsidTr="003C5075">
        <w:trPr>
          <w:cantSplit/>
          <w:trHeight w:hRule="exact" w:val="430"/>
        </w:trPr>
        <w:tc>
          <w:tcPr>
            <w:tcW w:w="5778" w:type="dxa"/>
          </w:tcPr>
          <w:p w14:paraId="620E6897" w14:textId="77777777" w:rsidR="00844E04" w:rsidRPr="00392BB2" w:rsidRDefault="00844E04" w:rsidP="003C5075">
            <w:pPr>
              <w:rPr>
                <w:bCs/>
                <w:lang w:eastAsia="en-AU"/>
              </w:rPr>
            </w:pPr>
            <w:r w:rsidRPr="00392BB2">
              <w:rPr>
                <w:bCs/>
                <w:lang w:eastAsia="en-AU"/>
              </w:rPr>
              <w:t>Director</w:t>
            </w:r>
          </w:p>
        </w:tc>
      </w:tr>
      <w:tr w:rsidR="00844E04" w14:paraId="285947C1" w14:textId="77777777" w:rsidTr="003C5075">
        <w:trPr>
          <w:cantSplit/>
          <w:trHeight w:hRule="exact" w:val="430"/>
        </w:trPr>
        <w:tc>
          <w:tcPr>
            <w:tcW w:w="5778" w:type="dxa"/>
            <w:tcBorders>
              <w:bottom w:val="single" w:sz="4" w:space="0" w:color="auto"/>
            </w:tcBorders>
          </w:tcPr>
          <w:p w14:paraId="76D36F14" w14:textId="77777777" w:rsidR="00844E04" w:rsidRDefault="00844E04" w:rsidP="003C5075">
            <w:pPr>
              <w:rPr>
                <w:bCs/>
                <w:lang w:eastAsia="en-AU"/>
              </w:rPr>
            </w:pPr>
          </w:p>
        </w:tc>
      </w:tr>
      <w:tr w:rsidR="00844E04" w14:paraId="3C0BBEBA" w14:textId="77777777" w:rsidTr="003C5075">
        <w:trPr>
          <w:cantSplit/>
          <w:trHeight w:hRule="exact" w:val="430"/>
        </w:trPr>
        <w:tc>
          <w:tcPr>
            <w:tcW w:w="5778" w:type="dxa"/>
            <w:tcBorders>
              <w:top w:val="single" w:sz="4" w:space="0" w:color="auto"/>
            </w:tcBorders>
          </w:tcPr>
          <w:p w14:paraId="042289C3" w14:textId="77777777" w:rsidR="00844E04" w:rsidRPr="00392BB2" w:rsidRDefault="00844E04" w:rsidP="003C5075">
            <w:pPr>
              <w:rPr>
                <w:bCs/>
                <w:lang w:eastAsia="en-AU"/>
              </w:rPr>
            </w:pPr>
            <w:r w:rsidRPr="00392BB2">
              <w:rPr>
                <w:bCs/>
                <w:lang w:eastAsia="en-AU"/>
              </w:rPr>
              <w:t>Dated</w:t>
            </w:r>
          </w:p>
        </w:tc>
      </w:tr>
    </w:tbl>
    <w:p w14:paraId="29A0CAF3" w14:textId="77777777" w:rsidR="00844E04" w:rsidRDefault="00844E04" w:rsidP="009C26D3"/>
    <w:p w14:paraId="18969CE7" w14:textId="77777777" w:rsidR="00844E04" w:rsidRDefault="00844E04" w:rsidP="009C26D3">
      <w:pPr>
        <w:spacing w:before="0" w:after="160" w:line="259" w:lineRule="auto"/>
      </w:pPr>
      <w:r>
        <w:br w:type="page"/>
      </w:r>
    </w:p>
    <w:p w14:paraId="650E0E7A" w14:textId="77777777" w:rsidR="00844E04" w:rsidRDefault="00844E04" w:rsidP="009C26D3">
      <w:pPr>
        <w:rPr>
          <w:b/>
          <w:bCs/>
        </w:rPr>
      </w:pPr>
      <w:r>
        <w:rPr>
          <w:b/>
          <w:bCs/>
        </w:rPr>
        <w:lastRenderedPageBreak/>
        <w:t>Annexure A</w:t>
      </w:r>
    </w:p>
    <w:p w14:paraId="674E3FE0" w14:textId="77777777" w:rsidR="00844E04" w:rsidRDefault="00844E04" w:rsidP="009C26D3">
      <w:r>
        <w:t>[</w:t>
      </w:r>
      <w:r>
        <w:rPr>
          <w:highlight w:val="yellow"/>
        </w:rPr>
        <w:t>attach Constitution</w:t>
      </w:r>
      <w:r>
        <w:t>]</w:t>
      </w:r>
    </w:p>
    <w:p w14:paraId="3FF5613F" w14:textId="77777777" w:rsidR="00844E04" w:rsidRDefault="00844E04" w:rsidP="009C26D3"/>
    <w:p w14:paraId="43A084CE" w14:textId="77777777" w:rsidR="00844E04" w:rsidRDefault="00844E04" w:rsidP="009C26D3"/>
    <w:p w14:paraId="1111D03D" w14:textId="77777777" w:rsidR="00844E04" w:rsidRDefault="00844E04" w:rsidP="009C26D3"/>
    <w:sectPr w:rsidR="00844E04" w:rsidSect="00844E04">
      <w:headerReference w:type="default" r:id="rId12"/>
      <w:footerReference w:type="default" r:id="rId13"/>
      <w:headerReference w:type="first" r:id="rId14"/>
      <w:footerReference w:type="first" r:id="rId15"/>
      <w:pgSz w:w="11907" w:h="16839" w:code="9"/>
      <w:pgMar w:top="1701" w:right="1134" w:bottom="1134" w:left="1417" w:header="567" w:footer="567"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78096C" w14:textId="77777777" w:rsidR="00202F1B" w:rsidRDefault="00202F1B">
      <w:pPr>
        <w:spacing w:before="0" w:line="240" w:lineRule="auto"/>
      </w:pPr>
      <w:r>
        <w:separator/>
      </w:r>
    </w:p>
  </w:endnote>
  <w:endnote w:type="continuationSeparator" w:id="0">
    <w:p w14:paraId="02D8765D" w14:textId="77777777" w:rsidR="00202F1B" w:rsidRDefault="00202F1B">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heSansB W7 Bold">
    <w:panose1 w:val="020B0702050302020203"/>
    <w:charset w:val="00"/>
    <w:family w:val="swiss"/>
    <w:notTrueType/>
    <w:pitch w:val="variable"/>
    <w:sig w:usb0="A000006F" w:usb1="5000200A" w:usb2="00000000" w:usb3="00000000" w:csb0="00000093" w:csb1="00000000"/>
  </w:font>
  <w:font w:name="TheSansB W5 Plain">
    <w:panose1 w:val="020B0502050302020203"/>
    <w:charset w:val="00"/>
    <w:family w:val="swiss"/>
    <w:notTrueType/>
    <w:pitch w:val="variable"/>
    <w:sig w:usb0="A000006F" w:usb1="5000200A"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681253328"/>
      <w:docPartObj>
        <w:docPartGallery w:val="Page Numbers (Bottom of Page)"/>
        <w:docPartUnique/>
      </w:docPartObj>
    </w:sdtPr>
    <w:sdtEndPr>
      <w:rPr>
        <w:noProof/>
      </w:rPr>
    </w:sdtEndPr>
    <w:sdtContent>
      <w:p w14:paraId="09F7020C" w14:textId="77777777" w:rsidR="0059075C" w:rsidRDefault="00845F0A">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64164898" w14:textId="77777777" w:rsidR="0059075C" w:rsidRDefault="0059075C">
    <w:pPr>
      <w:pStyle w:val="Footer"/>
      <w:jc w:val="right"/>
      <w:rPr>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575398656"/>
      <w:docPartObj>
        <w:docPartGallery w:val="Page Numbers (Bottom of Page)"/>
        <w:docPartUnique/>
      </w:docPartObj>
    </w:sdtPr>
    <w:sdtEndPr>
      <w:rPr>
        <w:noProof/>
      </w:rPr>
    </w:sdtEndPr>
    <w:sdtContent>
      <w:p w14:paraId="70CF3C5C" w14:textId="66E8EF00" w:rsidR="004553F6" w:rsidRDefault="004553F6">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387581A1" w14:textId="77777777" w:rsidR="002B5C77" w:rsidRPr="004553F6" w:rsidRDefault="002B5C77" w:rsidP="004553F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noProof w:val="0"/>
      </w:rPr>
      <w:id w:val="700897196"/>
      <w:docPartObj>
        <w:docPartGallery w:val="Page Numbers (Bottom of Page)"/>
        <w:docPartUnique/>
      </w:docPartObj>
    </w:sdtPr>
    <w:sdtEndPr>
      <w:rPr>
        <w:noProof/>
      </w:rPr>
    </w:sdtEndPr>
    <w:sdtContent>
      <w:p w14:paraId="59F68C44" w14:textId="233A7690" w:rsidR="004553F6" w:rsidRDefault="004553F6">
        <w:pPr>
          <w:pStyle w:val="Footer"/>
          <w:jc w:val="right"/>
        </w:pPr>
        <w:r>
          <w:rPr>
            <w:noProof w:val="0"/>
          </w:rPr>
          <w:fldChar w:fldCharType="begin"/>
        </w:r>
        <w:r>
          <w:instrText xml:space="preserve"> PAGE   \* MERGEFORMAT </w:instrText>
        </w:r>
        <w:r>
          <w:rPr>
            <w:noProof w:val="0"/>
          </w:rPr>
          <w:fldChar w:fldCharType="separate"/>
        </w:r>
        <w:r>
          <w:t>2</w:t>
        </w:r>
        <w:r>
          <w:fldChar w:fldCharType="end"/>
        </w:r>
      </w:p>
    </w:sdtContent>
  </w:sdt>
  <w:p w14:paraId="06CFA4AF" w14:textId="77777777" w:rsidR="002B5C77" w:rsidRPr="004553F6" w:rsidRDefault="002B5C77" w:rsidP="004553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9CFBF" w14:textId="77777777" w:rsidR="00202F1B" w:rsidRDefault="00202F1B">
      <w:pPr>
        <w:spacing w:before="0" w:line="240" w:lineRule="auto"/>
      </w:pPr>
      <w:r>
        <w:separator/>
      </w:r>
    </w:p>
  </w:footnote>
  <w:footnote w:type="continuationSeparator" w:id="0">
    <w:p w14:paraId="593AE172" w14:textId="77777777" w:rsidR="00202F1B" w:rsidRDefault="00202F1B">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965727" w:rsidRPr="0077043A" w14:paraId="5652E0F9" w14:textId="77777777" w:rsidTr="00EF4A30">
      <w:trPr>
        <w:trHeight w:hRule="exact" w:val="900"/>
      </w:trPr>
      <w:tc>
        <w:tcPr>
          <w:tcW w:w="6946" w:type="dxa"/>
          <w:vAlign w:val="bottom"/>
        </w:tcPr>
        <w:p w14:paraId="629BC39F" w14:textId="77777777" w:rsidR="00965727" w:rsidRDefault="002B5C77" w:rsidP="00965727">
          <w:pPr>
            <w:pStyle w:val="HeaderTitle"/>
          </w:pPr>
          <w:r>
            <w:t>Members' Circulating Resolution</w:t>
          </w:r>
        </w:p>
      </w:tc>
      <w:tc>
        <w:tcPr>
          <w:tcW w:w="2410" w:type="dxa"/>
          <w:vAlign w:val="bottom"/>
        </w:tcPr>
        <w:p w14:paraId="0CACA56C" w14:textId="0AB3B9E9" w:rsidR="00965727" w:rsidRPr="006A4582" w:rsidRDefault="00202F1B" w:rsidP="00965727">
          <w:pPr>
            <w:jc w:val="center"/>
            <w:rPr>
              <w:rFonts w:ascii="Times New Roman" w:hAnsi="Times New Roman"/>
            </w:rPr>
          </w:pPr>
          <w:r>
            <w:rPr>
              <w:rFonts w:ascii="Times New Roman" w:hAnsi="Times New Roman"/>
              <w:noProof/>
            </w:rPr>
            <w:drawing>
              <wp:anchor distT="0" distB="0" distL="114300" distR="114300" simplePos="0" relativeHeight="251662336" behindDoc="1" locked="0" layoutInCell="1" allowOverlap="1" wp14:anchorId="2BEFD5BF" wp14:editId="5DC5CF0A">
                <wp:simplePos x="0" y="0"/>
                <wp:positionH relativeFrom="page">
                  <wp:posOffset>252095</wp:posOffset>
                </wp:positionH>
                <wp:positionV relativeFrom="page">
                  <wp:posOffset>133350</wp:posOffset>
                </wp:positionV>
                <wp:extent cx="1296000" cy="417600"/>
                <wp:effectExtent l="0" t="0" r="0" b="1905"/>
                <wp:wrapNone/>
                <wp:docPr id="131849257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48D87E6" w14:textId="423DB708" w:rsidR="0059075C" w:rsidRPr="00965727" w:rsidRDefault="0059075C" w:rsidP="009657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4705D" w14:textId="384215DF" w:rsidR="00965727" w:rsidRDefault="00202F1B">
    <w:pPr>
      <w:pStyle w:val="Header"/>
    </w:pPr>
    <w:r>
      <w:rPr>
        <w:noProof/>
        <w:color w:val="0074BF" w:themeColor="text2"/>
        <w:sz w:val="40"/>
        <w:szCs w:val="40"/>
      </w:rPr>
      <mc:AlternateContent>
        <mc:Choice Requires="wpg">
          <w:drawing>
            <wp:anchor distT="0" distB="0" distL="114300" distR="114300" simplePos="0" relativeHeight="251668480" behindDoc="0" locked="0" layoutInCell="1" allowOverlap="1" wp14:anchorId="5A4DD01F" wp14:editId="6E2A7559">
              <wp:simplePos x="0" y="0"/>
              <wp:positionH relativeFrom="page">
                <wp:posOffset>720090</wp:posOffset>
              </wp:positionH>
              <wp:positionV relativeFrom="page">
                <wp:posOffset>608330</wp:posOffset>
              </wp:positionV>
              <wp:extent cx="6163200" cy="597600"/>
              <wp:effectExtent l="0" t="0" r="0" b="0"/>
              <wp:wrapNone/>
              <wp:docPr id="461324094" name="Group 1"/>
              <wp:cNvGraphicFramePr/>
              <a:graphic xmlns:a="http://schemas.openxmlformats.org/drawingml/2006/main">
                <a:graphicData uri="http://schemas.microsoft.com/office/word/2010/wordprocessingGroup">
                  <wpg:wgp>
                    <wpg:cNvGrpSpPr/>
                    <wpg:grpSpPr>
                      <a:xfrm>
                        <a:off x="0" y="0"/>
                        <a:ext cx="6163200" cy="597600"/>
                        <a:chOff x="0" y="0"/>
                        <a:chExt cx="6164776" cy="597535"/>
                      </a:xfrm>
                    </wpg:grpSpPr>
                    <pic:pic xmlns:pic="http://schemas.openxmlformats.org/drawingml/2006/picture">
                      <pic:nvPicPr>
                        <pic:cNvPr id="366467849" name="Picture 893784307"/>
                        <pic:cNvPicPr>
                          <a:picLocks noChangeAspect="1"/>
                        </pic:cNvPicPr>
                      </pic:nvPicPr>
                      <pic:blipFill rotWithShape="1">
                        <a:blip r:embed="rId1">
                          <a:extLst>
                            <a:ext uri="{96DAC541-7B7A-43D3-8B79-37D633B846F1}">
                              <asvg:svgBlip xmlns:asvg="http://schemas.microsoft.com/office/drawing/2016/SVG/main" r:embed="rId2"/>
                            </a:ext>
                          </a:extLst>
                        </a:blip>
                        <a:srcRect t="16171" b="25921"/>
                        <a:stretch/>
                      </pic:blipFill>
                      <pic:spPr bwMode="auto">
                        <a:xfrm>
                          <a:off x="0" y="0"/>
                          <a:ext cx="1835785" cy="5975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22667868" name="9A04CE4634524E97BD4510D8D53BC7B1"/>
                        <pic:cNvPicPr>
                          <a:picLocks noChangeAspect="1"/>
                        </pic:cNvPicPr>
                      </pic:nvPicPr>
                      <pic:blipFill rotWithShape="1">
                        <a:blip r:embed="rId3">
                          <a:extLst>
                            <a:ext uri="{28A0092B-C50C-407E-A947-70E740481C1C}">
                              <a14:useLocalDpi xmlns:a14="http://schemas.microsoft.com/office/drawing/2010/main" val="0"/>
                            </a:ext>
                          </a:extLst>
                        </a:blip>
                        <a:srcRect t="15694" b="24621"/>
                        <a:stretch/>
                      </pic:blipFill>
                      <pic:spPr bwMode="auto">
                        <a:xfrm>
                          <a:off x="5316416" y="29308"/>
                          <a:ext cx="848360" cy="25146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EC0A7F7" id="Group 1" o:spid="_x0000_s1026" style="position:absolute;margin-left:56.7pt;margin-top:47.9pt;width:485.3pt;height:47.05pt;z-index:251668480;mso-position-horizontal-relative:page;mso-position-vertical-relative:page;mso-width-relative:margin;mso-height-relative:margin" coordsize="61647,597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sl2uD0QIAAOoHAAAOAAAAZHJzL2Uyb0RvYy54bWzcVdtu&#10;GyEQfa/Uf0D7nuydvSh2lMRJVCltraZVnzHLelF2AQG+5O8zsLabS6tGUV7aB+MBdmbOHA7Dyel2&#10;6NGaacOlmATxcRQgJqhsuFhOgh/fr47KABlLREN6KdgkuGcmOJ1+/HCyUTVLZCf7hmkEQYSpN2oS&#10;dNaqOgwN7dhAzLFUTMBmK/VALEz1Mmw02UD0oQ+TKMLhRupGaUmZMbA6GzeDqY/ftozar21rmEX9&#10;JABs1o/ajws3htMTUi81UR2nOxjkDSgGwgUkPYSaEUvQSvMXoQZOtTSytcdUDqFsW06ZrwGqiaNn&#10;1VxruVK+lmW9WaoDTUDtM57eHJZ+WV9rdavmGpjYqCVw4Weulm2rB/cPKNHWU3Z/oIxtLaKwiGOc&#10;wjkEiMJeXhUYbM8p7YD4F260u/zlmBUFPjjmae4cw33a8AkYxWkNvx0DYL1g4O9KAS+70izYBRle&#10;FWMg+m6ljuCwFLF8wXtu773w4FgcKLGeczrX4wTInGvEm0mQYpzhosyqAAkygO7hK5cclVUKy2lU&#10;uGJdAOczRiCuwhtJ7wwS8qIjYsnOjAIFw73y1Dz9PHTTJ+kXPVdXvO+RlvYnt91tRxSkjr0w3eau&#10;cpD/M/n8hrxRmjNJVwMTdrxrmvVAghSm48oESNdsWDCoVn9qPEJSG02/AWJ3z2IcF3GA4JYleZXs&#10;961mlnbuoB38PeKRCgMqRIvNZ9kAarKy0gN/jQrjMs2LMv+jmIBabew1kwNyBiAGkD46Wd8YO+pu&#10;/4mTfC/cKKSjc9x1Kx6zQ7kzoYQRORj/jDRxkmCQJobGPEqzOouyi8sMp1meZJdVcT7L8jialbM8&#10;Pb8ozv3JucP6T5Sajv3psVJzXGWjUjP8fkrN0xhnMXQ46IxJlUblmHjfOcusTPGucSZ5nIE9Km0v&#10;+L0e31+yvrfCg+Lb7e7xcy/W4znYj5/o6QMAAAD//wMAUEsDBAoAAAAAAAAAIQCOteK3v+sAAL/r&#10;AAAUAAAAZHJzL21lZGlhL2ltYWdlMS5wbmeJUE5HDQoaCgAAAA1JSERSAAAJxAAABX4IBgAAAFKC&#10;r1oAAAABc1JHQgCuzhzpAAAABGdBTUEAALGPC/xhBQAAAAlwSFlzAAAc1QAAHNUB4ZsGzAAA61RJ&#10;REFUeF7s3emXbfd91/n+ByCQCQIK19A0PPBSHjR0Nw09z02PjEGQScqAEinzoHhQPOU685wbO3Fs&#10;K7FsX8exHeVmsBJAcBEERBiubwRL3VoNF7iAklYatFbrQfdaXe1v1dmqc0u/unWq9jnn9/199+u1&#10;1mfRHctW1a5z6lTt/a59/q0DAAAAAAAAAAAAGNz/90mCOAAAAAAAAAAAAIYn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AAAAAUIIgDgAA&#10;AAAAAAAAgBIEcQAAAAAAAAAAAJQgiAMAAAAAAAAAAKAEQRwAAAAAAAAAAAAlCOIAAAAAAAAAAAAo&#10;QRAHAAAAAAAAAABACYI4AAAAAAAAAAAAShDEAQAAAAAAAAAAUIIgDgAAAAAAAAAAgBIEcQAAAAAA&#10;AAAAAJQgiAMAAAAAAAAAAKAEQRwAAAAAAAAAAAAlCOIAAAAAAAAAAAAoQRAHAAAAAAAAAABACYI4&#10;AAAAAAAAAAAAShDEAQAAAAAAAAAAUIIgDgAAAAAAAAAAgBIEcQAAAAAAAAAAAJQgiAMAAAAAAAAA&#10;AKAEQRwAAAAAAAAAAAAlCOIAAAAAAAAAAAAoQRAHAAAAAAAAAABACYI4AAAAAAAAAAAAShDEAQAA&#10;AAAAAAAAUIIgDgAAAAAAAAAAgBIEcQAAAAAAAAAAAJQgiAMAAAAAAAAAAKAEQRwAAAAAAAAAAAAl&#10;COIAAAAAAAAAAAAoQRAHAAAAAAAAAABACYI4AAAAAAAAAAAAShDEAQAAAAAAAAAAUIIgDgAAAAAA&#10;AAAAgBIEcQAAAAAAAAAAAJQgiAMAAAAAAAAAAKAEQRwAAAAAAAAAAAAlCOIAAAAAAAAAAAAoQRAH&#10;AAAAAAAAAABACYI4AAAAAAAAAAAAShDEAQAAAAAAAAAAUIIgDgAAAAAAAAAAgBIEcQAAAAAAAAAA&#10;AJQgiAMAAAAAAAAAAKAEQRwAAAAAAAAAAAAlCOIAAAAAAAAAAAAoQRAHAAAAAAAAAABACYI4AAAA&#10;AAAAAAAAShDEAQAAAAAAAAAAUIIgDgAAAAAAAAAAgBIEcQAAAAAAAAAAAJQgiAMAAAAAAAAAAKAE&#10;QRwAAAAAAAAAAAAlCOIAAAAAAAAAAAAoQRAHAAAAAAAAAABACYI4AAAAAAAAAAAAShDEAQAAAAAA&#10;AAAAUIIgDgAAAAAAAAAAgBIEcQAAAAAAAAAAAJQgiAMAAAAAAAAAAKAEQRwAAAAAAAAAAAAlCOIA&#10;AAAAAAAAAAAoQRAHAAAAAAAAAABACYI4AAAAAAAAAAAAShDEAQAAAAAAAAAAUIIgDgAAAAAAAAAA&#10;gBIEcQAAAAAAAAAAAJQgiAMAAAAAAAAAAKAEQRwAAAAAAAAAAAAlCOIAAAAAAAAAAAAoQRAHAAAA&#10;AAAAAABACYI4AAAAAAAAAAAAShDEAQAAAAAAAAAAUIIgDgAAAAAAAAAAgBIEcQAAAAAAAAAAAJQg&#10;iAMAAAAAAAAAAKAEQRwAAAAAAAAAAAAlCOIAAAAAAAAAAAAoQRAHAAAAAAAAAABACYI4AAAAAAAA&#10;AAAAShDEAQAAAAAAAAAAUIIgDgAAAAAAAAAAgBIEcQAAAAAAAAAAAJQgiAMAAAAAAAAAAKAEQRwA&#10;AAAAAAAAAAAlCOIAAAAAAAAAAAAoQRAHAAAAAAAAAABACYI4AAAAAAAAAAAAShDEAQAAAAAAAAAA&#10;UIIgDgAAAAAAAAAAgBIEcQAAAAAAAAAAAJQgiAMAAAAAAAAAAKAEQRwAAAAAAAAAAAAlCOIAAAAA&#10;AAAAAAAoQRAHAAAAAAAAAABACYI4AAAAAAAAAAAAShDEAQAAAAAAAAAAUIIgDgAAAAAAAAAAgBIE&#10;cQAAAAAAAAAAAJQgiAMAAAAAAAAAAKAEQRwAAAAAAAAAAAAlCOIAAAAAAAAAAAAoQRAHAAAAAAAA&#10;AABACYI4AAAAAAAAAAAAShDEAQAAAAAAAAAAUIIgDgAAAAAAAAAAgBIEcQAAAAAAAAAAAJQgiAMA&#10;AAAAAAAAAKAEQRwAAAAAAAAAAAAlCOIAAAAAAAAAAAAoQRAHAAAAAAAAAABACYI4AAAAAAAAAAAA&#10;ShDEAQAAAAAAAAAAUIIgDgAAAAAAAAAAgBIEcQAAAAAAAAAAAJQgiAMAAAAAAAAAAKAEQRwAAAAA&#10;AAAAAAAlCOIAAAAAAAAAAAAoQRAHAAAAAAAAAABACYI4AAAAAAAAAAAAShDEAQAAAAAAAAAAUIIg&#10;DgAAAAAAAAAAgBIEcQAAAAAAAAAAAJQgiAMAAAAAAAAAAKAEQRwAAAAAAAAAAAAlCOIAAAAAAAAA&#10;AAAoQRAHAAAAAAAAAABACYI4AAAAAAAAAAAAShDEAQAAAAAAAAAAUIIgDgAAAAAAAAAAgBIEcQAA&#10;AAAAAAAAAJQgiAMAAAAAAAAAAKAEQRwAAAAAAAAAAAAlCOIAAAAAAAAAAAAoQRAHAAAAAAAAAABA&#10;CYI4AAAAAAAAAAAAShDEAQAAAAAAAAAAUIIgDgAAAAAAAAAAgBIEcQAAAAAAAAAAAJQgiAMAAAAA&#10;AAAAAKAEQRwAAAAAAAAAAAAlCOIAAAAAAAAAAAAoQRAHAAAAAAAAAABACYI4AAAAAAAAAAAAShDE&#10;AQAAAAAAAAAAUIIgDgAAAAAAAAAAgBIEcQAAAAAAAAAAAJQgiAMAAAAAAAAAAKAEQRwAAAAAAAAA&#10;AAAlCOIAAAAAAAAAAAAoQRAHAAAAAAAAAABACYI4AAAAAAAAAAAAShDEAQAAAAAX8uDVZw8ef+b2&#10;6v8PyOz/+Tf/98Hf/fp3H/zGr/yj1f8FAAAAahLEAQAAAADnFjHcb/mGXz6cKA5ym2K4j1164HCi&#10;OAAAACoTxAEAAAAA57Iew4niILeTMZwoDgAAgOoEcQAAAADAxlox3DRRHORyWgw3TRQHAABARYI4&#10;AAAAAGAjd4vhponiIIezYrhpojgAAACqEcQBAAAAAGfaJIabJoqDvjaN4aaJ4gAAAKhEEAcAAAAA&#10;3NV5Yrhpojjo47wx3DRRHAAAAFUI4gAAAACAU10khpsmioP9umgMN00UBwAAQAWCOAAAAACgaU4M&#10;N00UB/sxN4abJooDAABgdII4AAAAAOBVthHDTRPFwW5tK4abJooDAABgZII4AAAAAOAO24zhponi&#10;YDe2HcNNE8UBAAAwKkEcAAAAAPCKXcRw00RxsF27iuGmieIAAAAYkSAOAAAAADi0yxhumigOtmPX&#10;Mdw0URwAAACjEcQBAAAAAHuJ4aaJ4mCefcVw00RxAAAAjEQQBwAAAAALt88YbpooDi5m3zHcNFEc&#10;AAAAoxDEAQAAAMCC9Yjhponi4Hx6xXDTRHEAAACMQBAHAAAAAAvVM4abJoqDzfSO4aaJ4gAAAMhO&#10;EAcAAAAAC5QhhpsmioO7yxLDTRPFAQAAkJkgDgAAAAAWJlMMN00UB23ZYrhpojgAAACyEsQBAAAA&#10;wIJkjOGmieLgTlljuGmiOAAAADISxAEAAADAQmSO4aaJ4uBI9hhumigOAACAbARxAAAAALAAI8Rw&#10;00RxLN0oMdw0URwAAACZCOIAAAAAoLiRYrhpojiWarQYbpooDgAAgCwEcQAAAABQ2Igx3DRRHEsz&#10;agw3TRQHAABABoI4AAAAAChq5BhumiiOpRg9hpsmigMAAKA3QRwAAAAAFFQhhpsmiqO6KjHcNFEc&#10;AAAAPQniAAAAAKCYSjHcNFEcVVWL4aaJ4gAAAOhFEAcAAAAAhVSM4aaJ4qimagw3TRQHAABAD4I4&#10;AAAAACiicgw3TRRHFdVjuGmiOAAAAPZNEAcAAAAABSwhhpsmimN0S4nhponiAAAA2CdBHLPcuP3S&#10;wT2PPrXXPfLEc6t/O+zfH3/HrzYfl733r1/+f1cf4XK1jkvvxeMFAABgH5YUw00TxTGqpcVw00Rx&#10;AAAA7IsgjlkuP/l884TkLheRCfQSgVPrcdl7griD5nHpvT/2vX9r9dEBAADszhJjuGmiOEaz1Bhu&#10;migOAACAfRDEcWER4ESc1joZues52Ukvgri8Wsel9wRxAADAri05hpvmPBGjWHoMN00UBwAAwK4J&#10;4riwazdfaJ6E3Me8DSG9COLyah2X3hPEAQAAuySGO54ojuzEcHdOFAcAAMAuCeK4sN5h0K0XX159&#10;JLA/gri8Wsel9wRxAADArojhXj1RHFmJ4doTxQEAALArgjgu5Mbtl5onHve5y08+v/poYH8EcXm1&#10;jkvvCeIAAIBdEMOdPlEc2Yjh7j5RHAAAALsgiONCIkZrnXTc5+559KnVRwP7I4jLq3Vcek8QBwAA&#10;bJsY7uyJ4shCDLfZRHEAAABsmyCOc4vw5rWXn26ecNz3nOBk3wRxebWOS+8J4gAAgG0Sw20+54zo&#10;TQx3voniAAAA2CZBHOd27eYLzRONPXbfYzdWHxXshyAur9Zx6T1BHAAAsA3xO58Y7vwTxdGLGO5i&#10;E8UBAACwLYI4zi1bEHTrxZdXHxnsniAur9Zx6T1BHAAAMJcYbt5EceybGG7eRHEAAABsgyCOc7lx&#10;+6XmycWeu3L91uqjg90TxOXVOi69J4gDAADmEMNtZ6I49kUMt52J4gAAAJhLEMe5XH7y+eaJxZ67&#10;59GnVh8d7J4gLq/Wcek9QRwAAHBRYrjtThTHronhtjtRHAAAAHMI4thYnIh97eWnmycVey/uXAf7&#10;IIjLq3Vcek8QBwAAXIQYbjcTxbErYrjdTBQHAADARQni2Ni1my80TyZmWJwkhn0QxOXVOi69J4gD&#10;AADOSwy324ni2DYx3G4nigMAAOAiBHFs7L7HbjRPJGZYvG2qIIh9EMTl1TouvSeIAwAAzkMMt5+J&#10;4tgWMdx+JooDAADgvARxbOTWiy83TyBm2pXrt1YfLeyOIC6v1nHpPUEcAACwKTHcfieKYy4x3H4n&#10;igMAAOA8BHFs5PKTzzdPHmbaay8/vfpoYXcEcXm1jkvvCeIAAIBNiOH6TBTHRYnh+kwUBwAAwKYE&#10;cWwkYrPWicNsizvZwS4J4vJqHZfeE8QBAABnEcP1nSiO8xLD9Z0oDgAAgE0I4jjTtZsvNE8YZlyc&#10;QIZdEsTl1TouvSeIAwAA7kYMl2OiODYlhssxURwAAABnEcRxpvseu9E8WZhx9zz61Oqjht0QxOXV&#10;Oi69J4gDAABOI4bLNVEcZxHD5ZooDgAAgLsRxHFX8RakrZOEmecEJrskiMurdVx6TxAHAAC0iOFy&#10;zjklTiOGyzlRHAAAAKcRxHFXl598vnmCMPMiWIJdEcTl1TouvSeIAwAAThLD5Z4ojpPEcLknigMA&#10;AKBFEMddvfby082Tg9kXd7aDXRDE5dU6Lr0niAMAANaJ4caYKI6JGG6MieIAAAA4SRDHqa7dfKF5&#10;UnCEPfLEc6vPArZLEJdX67j0niAOAACYiOHGmigOMdxYE8UBAACwThDHqe577EbzhOAIu+fRp1af&#10;BWyXIC6v1nHpPUEcAAAQxHBjThS3XGK4MSeKAwAAYCKIoynecjSistbJwFHmpCW7IIjLq3Vcek8Q&#10;BwAAiOHGnvNLyyOGG3uiOAAAAIIgjqbLTz7fPAk40uIOd7Btgri8Wsel9wRxAACwbGK4GhPFLYcY&#10;rsZEcQAAAAjiaHrt5aebJwBHW9zpDrZJEJdX67j0niAOAACWSwxXa6K4+sRwtSaKAwAAWDZBHK9y&#10;7eYLzRN/I+7K9Vurzwq2QxCXV+u49J4gDgAAluvG7ZeavyfYuBPF1RYBVSussnEnigMAAFguQRyv&#10;Em812jrpN+LuefSp1WcF2yGIy6t1XHpPEAcAAMt2/fnfbP6uYONOFFfb8+/+pWZYZeNOFAcAALBM&#10;gjjuEFFNRGStE36jLk4+w7YI4vJqHZfeE8QBAACiuHoTxdUmiqs3URwAAMDyCOK4w+Unn2+e6Bt5&#10;D159dvXZwXyCuLxax6X3BHEAAEAQxdWbKK42UVy9ieIAAACWRRDHHSLeaJ3kG3lxxzuxENsiiMur&#10;dVx6TxAHAABMRHH1JoqrTRRXb6I4AACA5RDE8YprN19ontyrsCvXb60+S5hHEJdX67j0niAOAABY&#10;J4qrN1FcbaK4ehPFAQAALIMgjlfc99iN5om9Cnvt5adXnyXMI4jLq3Vcek8QBwAAnCSKqzdRXG2i&#10;uHoTxQEAANQniONQxDTx1qKtk3pVduvFl1efLVycIC6v1nHpPUEcAADQIoqrN1FcbaK4ehPFAQAA&#10;1CaI41C8pWjrZF6lPXj12dVnCxcniMurdVx6TxAHAACcRhRXb6K42kRx9SaKAwAAqEsQx6GINlon&#10;8iot7oAHcwni8modl94TxAEAAHcjiqs3UVxtorh6E8UBAADUJIhjUSdfnZRkLkFcXq3j0nuCOAAA&#10;4CyiuHpz/qk2UVy9ieIAAADqEcRx+FairZN3FSdOYS5BXF6t49J7vucAAACbEMXVmyiuNlFcvYni&#10;AAAAahHELVxENPFWoq0Td1V368WXV589nJ8gLq/Wcek9QRwAALApUVy9ieJqE8XVmygOAACgDkHc&#10;wl25fqt5wq7yHnniudVnD+cniMurdVx6TxAHAACchyiu3kRxtYni6k0UBwAAUIMgbuGyxj27XNwR&#10;Dy5KEJdX67j0niAOAAA4L1FcvYniahPF1ZsoDgAAYHyCuAW7cful5km6JcyJSC5KEJdX67j0niAO&#10;AAC4CFFcvTkXVZsort5EcQAAAGMTxC3Y5Sefb56gW8Lue+zG6ijA+Qji8modl94TxAEAABcliqs3&#10;UVxtorh6E8UBAACMSxC3UBHPxFuHtk7OLWW3Xnx5dTRgc4K4vFrHpfcEcQAAwByiuHoTxdUmiqs3&#10;URwAAMCYBHELFSffWifllrQr12+tjgZsThCXV+u49J4gDgAAmEsUV2+iuNpEcfUmigMAABiPIG6h&#10;skY9+1zcIQ/OSxCXV+u49J4gDgAA2AZRXL2J4moTxdWbKA4AAGAsgrgFunH7peaJuCUuTijDeQji&#10;8modl94TxAEAANsiiqs3UVxtorh6E8UBAACMQxC3QJeffL55Em6Je/Dqs6ujApsRxOXVOi69J4gD&#10;AAC2SRRXb6K42kRx9SaKAwAAGIMgbmEimom3Cm2dgFvi4ljcevHl1dGBswni8modl94TxAEAANsm&#10;iqs3UVxtorh6E8UBAADkJ4hbmGs3X2ieeFvyrly/tTo6cDZBXF6t49J7gjgAAGAXRHH1JoqrTRRX&#10;b6I4AACA3ARxC5M15um5115+enV04GyCuLxax6X3BHEAAMCuiOLqTRRXmyiu3kRxAAAAeQniFuTG&#10;7ZeaJ9vsl71tKhsTxOXVOi69J4gDAAB2SRRXb6K42kRx9SaKAwAAyEkQtyCXn3y+eaLNfvngwavP&#10;ro4S3J0gLq/Wcek9QRwAALBrorh6E8XVJoqrN1EcAABAPoK4hYhYJt4atHWSzX754J5Hn1odKbg7&#10;QVxerePSe4I4AABgH0Rx9SaKq00UV2+iOAAAgFwEcQtx7eYLzZNrdjwnGtmEIC6v1nHpPUEcAACw&#10;L6K4enOuqjZRXL2J4gAAAPIQxC1E1ogn04QrbEIQl1fruPSe7ysAAMA+ieLqTRRXmyiu3kRxAAAA&#10;OQjiFuDG7ZeaJ9Ts1bv14surowZtgri8Wsel9wRxAADAvoni6k0UV5sort5EcQAAAP0J4hbg8pPP&#10;N0+m2av3yBPPrY4atAni8modl94TxAEAAD2I4upNFFebKK7eRHEAAAB9CeKKi0jmtZefbp5Is1fv&#10;nkefWh05aBPE5dU6Lr0niAMAAHoRxdWbKK42UVy9ieIAAAD6EcQVd+3mC80TaHb6nFzkbgRxebWO&#10;S+8J4gAAgJ5EcfXmvFVtorh6E8UBAAD0IYgr7r7HbjRPntnpi2MGpxHE5dU6Lr0niAMAAHoTxdWb&#10;KK42UVy9ieIAAAD2TxBX2K0XX26eNLOzF8cOWgRxebWOS+8J4gAAgAxEcfUmiqtNFFdvojgAAID9&#10;EsQVdvnJ55snzOzsXbl+a3UU4U6CuLxax6X3BHEAAEAWorh6E8XVJoqrN1EcAADA/gjiCnvt5aeb&#10;J8vs7N3z6FOrowh3EsTl1TouvSeIAwAAMhHF1ZsorjZRXL2J4gAAAPZDEFfUtZsvNE+SZVkEZ63/&#10;e6bFMYSTBHF5tY5L7wniAACAbERx9SaKq00UV2+iOAAAgN0TxBV132M3mifIMiw+tkeeeK75n2Xa&#10;g1efXR1NOCaIy6t1XHpPEAcAAGQkiqs3UVxtorh6E8UBAADsliCuoFsvvpz6Dmxx57X4GFv/WbbF&#10;xwnrBHF5tY5L7wniAACArERx9SaKq00UV2+iOAAAgN0RxBV0+cnnmyfFMixCvSncee3lp5v/TKZd&#10;uX7r8GOFiSAur9Zx6T1BHAAAkJkort5EcbWJ4upNFAcAALAbgriCModm8VapkzhB1/pnMi0CPlgn&#10;iMurdVx6TxAHAABkJ4qrN1FcbaK4ehPFAQAAbJ8grph4O9LWibAsi5Oskwh4Wv9MtnnbVNYJ4vJq&#10;HZfeE8QBAAAjEMXVmyiuNlFcvYniAAAAtksQV8x9j91ongTLsFYY8uDVZ5v/bKbFxwgTQVxerePS&#10;e4I4AABgFKK4ehPF1SaKqzdRHAAAwPYI4gqJICbe4rN1AizDLj/5/OojPZb9jnYxb5vKOkFcXq3j&#10;0nuCOAAAYCSiuHoTxdUmiqs3URwAAMB2COIKieCsdeIrwyIqO+2tR197+enmfyfTnDxkIojLq3Vc&#10;ek8QBwAAjEYUV2/Oa9Umiqs3URwAAMB8grhCModl8Vaup3nkieea/51ME7UwEcTl1Touved7BwAA&#10;MCJRXL2J4moTxdWbKA4AAGAeQVwR2d96ND6+00TI0/rvZNtpd7hjWQRxebWOS+8J4gAAgFGJ4upN&#10;FFebKK7eRHEAAAAXJ4grIu7A1jrRlWFx57qzjPC2qQ9efXb10bJkgri8Wsel9wRxAADAyERx9SaK&#10;q00UV2+iOAAAgIsRxBUQIcw9jz7VPMmVYZeffH71kZ4uTsa1/ruZFscYBHF5tY5L7wniAACA0Yni&#10;6k0UV5sort5EcQAAAOcniCsggrPWya0s2+StRkd521QnDBHE5dU6Lr0niAMAACoQxdWbc1y1ieLq&#10;TRQHAABwPoK4AiK4aJ3YyrB4K9dNxVuStv43Mi1iKJZNEJdX67j0niAOAACoQhRXb6K42kRx9SaK&#10;AwAA2JwgbnDXbr7QPKGVZfHxbWqUE6ub3PGOugRxebWOS+8J4gAAgEpEcfUmiqtNFFdvojgAAIDN&#10;COIGl/muavc8+tS5I53XXn66+b+VaVeu31p9tCyRIC6v1nHpPUEcAABQjSiu3kRxtYni6k0UBwAA&#10;cDZB3MAigInorHUiK8MeeeK51Ue6ufjvtP63Mi2OOcsliMurdVx6TxAHAABUJIqrN1FcbaK4ehPF&#10;AQAA3J0gbmBxp7LWCawsi5Oj5xVRT+t/K9ucJFwuQVxerePSe4I4AACgKlFcvTnfVZsort5EcQAA&#10;AKcTxA0sa5gTmxOBZP68psVb1bJMgri8Wsel9wRxAABAZaK4ehPF1SaKqzdRHAAAQJsgblDZTzhe&#10;fvL51Ud6fnHirfW/mW23Xnx59RGzJIK4vFrHpfcEcQAAQHWiuHoTxdUmiqs3URwAAMCrCeIGFXco&#10;a52wyrB7Hn1qViw2ytumxlvWsjyCuLxax6X3BHEAAMASiOLqTRRXmyiu3kRxAAAAdxLEDSjCl4jO&#10;WierMuy+x26sPtKLyxz8TYuvAcsjiMurdVx6TxDHtsVzfRqQ1/Q8jT8Sid24/dIri2Dg2s0XDv/f&#10;afF/n/7ZmOc4bG56rp18Hk2bno/TgN0RxdWbKK42UVy9ieIAAACOCeIGFHcma52kyrK4wDdXXMxo&#10;/W9nW1xgYVkEcXm1jkvvCeJoiedrvM7F62VcYIrX9UeeeO7w+0ssHjex115++nARYJ8Vwsd/Pv3z&#10;8d+d/rciUo/IPN7KPP5dcZHSaxdsZopnpudrbHq+Ts/Z6bm6yfN0zuLf4TnNEpz2GhmLx/8unnfT&#10;a+f0/Ip/1/Qci4/D8wzORxRXb/H9kLpEcfUmigMAADgiiBtQXARonaDKsLggsa0wJy5MtP4dmRYX&#10;TFiWrM+/bT3vRtY6Lr0XF1dZpnhOxsXA6UJ+PBZiuwxmzrv1wCYu/MdFfxf8WZJ4nsZjfj10m2Kb&#10;bYU2+1x8vPF8js8jPp+IiiCrk8+9bK+Rd9t6mBqv9X4Oh1cTxdWbKK42UVy9ieIAAAAEccPJfue0&#10;uCiwLXFxpPXvyLS4aMOyCOLyah2X3hPELcN0J5t4DZximtbjYaSJ5KhkClTjQu7683S04O2im+Kd&#10;+Nk6jgPs2/QcnJ5/VZ97nmtwJ1FcvYniahPF1ZsoDgAAWDpB3GDiIkLrpFSWbfNOFHHhpPXvyDYn&#10;BJdFEJdX67j0niCupni+RSgWF72XEtTEpkhOIEdm012n4rG6pOjtvIvnc0Q7ns/swnoAt/Tn4fTa&#10;KZBjqURx9eYcWG2iuHoTxQEAAEsmiBtIXFjIfDEhQqFti9ig9e/KNMHLsgji8modl97z/aGGkxf2&#10;W1/rpS3ebjXe4s4Ffnpaf25WvuvUruf5zDbE8zEiS8/Fu28K5LylMUsiiqs3UVxtorh6E8UBAABL&#10;JYgbSJxwap2IyrJdnBDL/jlPc3eN5RDE5dU6Lr0niBvXdGF/6Xe22XQRsLswxq5FQBLPy3i8iVN3&#10;twh2PJ/ZRLxWxh0ZvVZebHHMvH6yFKK4evO9qzZRXL2J4gAAgCUSxA0ka4gTi5P5uwhy4n9zhIsr&#10;cSGDZRDE5dU6Lr0niBtLPI/iYl3EIC7sX3xx/Nxpim2YYpv4Octzss/iznH+8IN102ul5+X2506N&#10;VCeKqzdRXG2iuHoTxQEAAEsjiBtE3BGjdfIpy+Li967EhYHWvzPT4mIQyyCIy6t1XHpPEDeGuDgX&#10;rzUu7G938fh3kYzzmEKb6e2JPSfzzF3jmALVeG62HiO2vcUxju+Dfr6nIlFcvfn5oDZRXL2J4gAA&#10;gCURxA0iToi3Tjxl2S7/kj3uStH6d2abk4DLIIjLq3Vcek8Ql1c8Z6bopvW1s+3OXaY4TTwu4m1Q&#10;4/VVAJd/r7389OH3TpYjXi/j9xyvl30mRqUiUVy9+T5Vmyiu3kRxAADAUgjiBhAXITJfINxH8BEX&#10;31r/7kyLC7nUJ4jLq3Vcek8Ql88Uwglv+syFfUI8DyOCE9iMu/ge6rlc2/R6OcLvYUtYPOciLvcz&#10;P1WI4urNzwW1ieLqTRQHAAAsgSBuAPHWNK2TTVm2j7tExIm11r8729z9pj5BXF6t49J7grg84jni&#10;bVHzLJ4b8XbwLEc8B+Pnufjaex7WWXw9XQCvRQiXf/HzDFQgiqs3PxPUJoqrN1EcAABQnSBuAFkD&#10;nGn7iMDiwkzr351tcbcTahPE5dU6Lr0niOtPCJd7D159VkxeWDz/4g874s6AnoO1J4yrIeIUz9Vx&#10;JoyjAlFcvfl5oDZRXL2J4gAAgMoEccnF3VNaJ5iyLC5w7ktcNG99DJkWF5CoTRCXV+u49J4grh8h&#10;3FhzUb+WuLgdP7d5/i1v8buByHU88Zo5wu9a9urF91nxCaMTxdWb70u1ieLqTRQHAABUJYhLLt6u&#10;pnVyKcvirh/7kv2tY6c58VebIC6v1nHpPUFcH3FRzVu9jTcX9ccWr0Px9Yvve62vry1rnsvj8JpZ&#10;Y+7SyOhEcfXme1Jtorh6E8UBAAAVCeISiwuLmS9OxIXrfUc4I1ysibsrUJcgLq/Wcek9Qdx+xV1V&#10;4+5Era+FjbN43sRFUcYQdwNzN0Zrzc/EucXPjvHcbX3tbNzFa+g+/2gNtkkUV2+iuNpEcfUmigMA&#10;AKoRxCWW/Y5oPd7ebJSLNt4qqi5BXF6t49J7grj9mC7qC3JqLe6SS15x0ToCVM87u9vi8SFwzSe+&#10;Ju4KV3s9fleHbRDF1ZsorjZRXL2J4gAAgEoEcYllv8tNj4tbET20PpZsu3L91uojphpBXF6t49J7&#10;grjdi9eiOM6t42/jL762vr/lEV+LuKjpOWfnnTgnDwH5chbfq+PuuTAaUVy9ieJqE8XVmygOAACo&#10;QhCXVJy4bp1EyrKekccIdzOIi0zUJIjLq3Vceq/n98rq4jE/yl1Dbd7iNdXbv/U1hXDuKGVzFj9D&#10;0U88j+NtbFtfG6s9d1xlRKK4ehPF1SaKqzdRHAAAUIEgLqk4ad06gZRlPU+qx0m01seUbd42tSZB&#10;XF6t49J7grjdiMd79ruo2vbngn4f7sJo21w8lvzMsn9eNy2ee34/ZTSiuHoTxdUmiqs3URwAADA6&#10;QVxCccEi8x044k4tPU+mx/FpfVzZFndgoB5BXF6t49J7grjtizuoukvVcueC/v4I4WxXi+/hnsf7&#10;I4az9V25fmv1yIAxiOLqTRRXmyiu3kRxAADAyARxCcXbgrVOGmVZXFDpbYS3+/G2qTUJ4vJqHZfe&#10;E8RtV1zEje+trWNty1k8BuLiKLshhLN9LJ7HETizW2I4ay1+n/G7AyMRxdWbKK42UVy9ieIAAIBR&#10;CeISyn7RIoK93kY5IeokXz2CuLxax6X3BHHbEY/vR554rnmMbbkTxW1XxEnCGdvnxK27FXfhc0dV&#10;O23x2BClMhJRXL05X1abKK7eRHEAAMCIBHHJxIWL1omiLIsT51mMcIEn0/FiOwRxebWOS+8J4uaL&#10;x3bW5531n5hmO+I4uvui9ZooZ/u8vbhtMndqZDSiuHoTxdUmiqs3URwAADAaQVwyl598vnmSKMvi&#10;48tilLsFReRIHYK4vFrHpfcEcfPE909v3WhnzYW0eeL4tY6r2b4WUY6fl7cnfib02mnnmbickYji&#10;6s3P8rWJ4upNFAcAAIxEEJdM9r/kz3SxKi72tD7GbHvw6rOrj5gKBHF5tY5L7wniLi5eb9zdxjad&#10;C2kXE3cGcmc4yzB3Vd4eb31sF5nXUUYiiqs334NqE8XVmygOAAAYhSAukWs3X2ieGMqyuLiSzQix&#10;RFxopg5BXF6t49J7griLEcPZReZC2vl5O2LLtHg8Ms+V67eax9Zsk2W6GzycRRRXb36Wr00UV2+i&#10;OAAAYASCuESy/zV/BHvZxAmz1seabU7s1SGIy6t1XHpPEHd+cccqMZxddBGDsJl4rrWOoVnPZfwD&#10;nFHE72ru+Ghz98gTz60eUZCfKK7enDurTRRXb6I4AAAgO0FcEnE3nMwXMOJjyxjcjPK2qe54UYcg&#10;Lq/Wcek9Qdz5iOFsG3MhbTNxJ6DW8TPrPWHr+WX/XdLGmt9dGYkort78LF+bKK7eRHEAAEBmgrgk&#10;sl+UzPyX4g9efbb5MWdbXKhifIK4vFrHpfcEcZuLGM7FfNvW4vHE3WW/M7Ete57Dm4ufAbP+fGrj&#10;ThTHSERx9SaKq00UV2+iOAAAICtBXBLZ74gTJxizGuUtv9ztogZBXF6t49J7grjNxOM3jlXrGJpd&#10;ZFnvbJuJuzFa5sXjk82M8sdBNt5EcYxEFFdvorjaRHH1JooDAAAyEsQlcO3mC82TP1k2QtAxwkXd&#10;uDjP+ARxebWOS+8J4s4Wj113qrJdzPPv7gRxln2Z71CdRfbfI238eR4yElFcvYniahPF1ZsoDgAA&#10;yEYQl0D2ECDezjW7OFHf+tizzcm88Qni8modl94T5JxtlO/fNubiZyzaBHE2wjLfpbo3d1e1fc3v&#10;sIxEFFdvvgfVJoqrN1EcAACQiSCus7iQEXcOa530ybD42G69+PLqo80rjmPr48+2eEsjxiaIy6t1&#10;XHpPEHd38VbSreO2tMVrbcRJ8XiJgCsiwTg2cUEvFm8NHovX43iuT8/3+H/j/xb/WfxzcaegWFw0&#10;ipg9vl+JnlxEO43Hho0wd1g+nddQ2+fEqYxEFFdvfp6vTRRXb6I4AAAgC0FcZ3HBunWyJ8tGurPK&#10;KG+5N0JgyOkEcXm1jkvvCeJOFxeqMgfhu1p8zvG4iEA6YoaI2fbx/I3Xnojl4ueOJd5RyIX8VxPE&#10;2SjzByWvFq8bS3wNPW3rYXksfl6Pxe+H65v+79Pin43/nmO52eJnFhiFKK7eRHG1ieLqTRQHAABk&#10;IIjrLPtF6bh4Poo4Odb6HLItAgjGFRfPWl/X3hPECeJGEnHWki4+x+MgQrR9xW+biI8jXuPjbnRL&#10;+FrE5yhIv5Mg7mJbD28isJnu6BiLn0XjeRUX4WPxnJ823c0xNv3n8c/G4r8X3yMi/JpCHV+fO+f5&#10;e6fsf1S1rcXz7eRzLZ4v03NqF6+p8b87PT9PPjdbH+OS5rWU0cRzufVYtnEX35epSxRXb6I4AACg&#10;N0FcR3GSvXWCJ8vihPdIkU18rPExtz6XTIuPkXEJ4vJqHZfeE8S9WjxW47i0jleVxff5+F4xRXAj&#10;iAuGccG/9flUWXxNOCa4On3xHJ4inHgex8/suwxw7mY9yonH8Ag/6+5i8bXgSDwOqz4O4nk3hW/x&#10;nMv48218TPG8jI8xHpetz6Py4rXD7x2MRBRXb6K42kRx9SaKAwAAehLEdZT9BHpceBtNXEBpfS7Z&#10;5i/rxyWIy6t1XHpPEPdqo3yfvsjiInFcIB/9+RifQ9VoMSIGjgjijjYFrPG9aQrfsj+H4+J+PE+z&#10;/kyyq40SGO9apQgrvg/Fcy/ihpFfO6fnZHxtlhCtCswZjSiu3kRxtYni6k0UBwAA9CKI6yRO+Gc/&#10;WT7iRacIzVqfS7bFXXgYkyAur9Zx6T1B3J2qXoyK7wvxuVV7HsbPAdXuGhc/e3FkqUFcPAYiWpnu&#10;4FjheRshX0RF1UMcEU7+O4xvsnicxuO1yvOvJX4nrRyXx9dQoMpoRHH1JoqrTRRXb6I4AACgB0Fc&#10;J3ERrnVCJ8tGvuA0wgXeuIggYBqTIC6v1nHpPUHcsXiMVrowHN/HIxZbwgXh+Bwrfe1E6UeWEsTF&#10;czVeuyNOWcLzNYKpym9/vPQIZ+S7w03Pw6X9zBqP2Up3xxXDMTJRXL2J4moTxdWbKA4AANg3QVwn&#10;2S8sx8WKUcXH3vqcss2JuzEJ4vJqHZfeE8Qdyx6Cn2fxfWCJF4MjtKkSUbmYXzuIi++91e9AtYlR&#10;fiY+z5b8uhqP5YiRWscl85b6mtkSr6NZf5fYZPH4i6AIRiaKqzfn1moTxdWbKA4AANgnQVwH2U/A&#10;xYnukS8exsfe+ryyLS5EMx5BXF6t49J7grgj8bo34kX8k3NR/0iFuNFrcL0gLp6f09ugcqdqYVxE&#10;RUs02vfe+BloqV+rs8Rbqo52J8f4Oc7XkypEcfUmiqtNFFdvojgAAGBfBHEdZD/5HW/FM7pRLjDE&#10;xRDGIojLq3Vcek8QdxQpj3w3lFhcBHaR5U4RHY0eVC39a1ohiIvPQQS3mfheXOWtVOM1ZYniZ4rW&#10;8ci2eM1c4lujXkR87xrheSmGoyJRXL35fa02UVy9ieIAAIB9EMTtWVwYyH6XnDgxOLo4Yd/63LIt&#10;LoAwFkFcXq3j0nuCuPHvJhbPefHy6eJtKVvHbYTFz2NL/tqOGsTF1y2elxGSeO07vwoxa2xpz934&#10;urWOQ7a5K9zFZH5eiuGoTBRXb6K42kRx9SaKAwAAdk0Qt2fZ37KoUrwxwsW+uMDAWARxebWOS+8t&#10;PYiLC7zZI/DTFh93vGZztpEvJla4K+5FjRZFxXMyAluB6naMHLPGlvb9eYS4PH5G9vPoPBFyZPre&#10;LIZjCURx9SaKq00UV2+iOAAAYJcEcXuWNaaZFhdbqhjlQp+TdWMRxOXVOi69t/QgLmKj1nHJvnie&#10;i27OZ+T4MT72JRoliIvno7df3I2RI4D4frMU8djP/nyNu157jm5Pht9jxXAsiSiu3pxnq00UV2+3&#10;Pvz06qsLAACwXYK4PRrhrW4qBQDxubQ+x2yLC72MQxCXV+u49N6Sg7hRLyzFRWjPp4uJ4xaP+dZx&#10;zbylvn159sAmXm/FGLs3csy6lIvd8Txoff5Z5nVzN3p+3eN7gpiEpRHF1ZvvY7WJ4upNFAcAAOyC&#10;IG6P4oJr6yRNllV827BR7n7iTkTjEMTl1TouvbfkIC7rc+Vuq3SX1J5G/Nov8XU4689IQrj9E7Pm&#10;lvluq/G48TPo7vR6bopIWCpRXL35flabKK7eRHEAAMC2CeL2JE5mZ7/7QsWLj3Hyq/W5ZpsIYxyC&#10;uLxax6X3lhrEjXYxyZ1Qtm+0KG6Jd4nLGMTFx+T1rI9e4c3cLSFmzRqvxmtnvN6ze/G7YutrsIv5&#10;eYilE8XVm+9rtYni6k0UBwAAbJMgbk+uXL/VPDGTZXFBo+IFyPicWp9vtsXxZwyCuLxax6X3lhrE&#10;jRRDxfdfd6PajZHimngcLO0ucVmDOPqJnyWyxlenLX7Hqize0rb1eWeYP+jZr328vXH15xNsShRX&#10;b6K42kRx9SaKAwAAtkUQtyfZ44BHnnhu9ZHWk/2taqc5QTcGQVxerePSe0sM4iIuax2LjBPD7VZ8&#10;Xxopilta3CGIoyXC0F1HN9tcvJ1oZfH7Qevz7r34edjPnvu3y9dVgSPcSRRXb8651SaKqzdRHAAA&#10;sA2CuD3I/Jf90yq/3c0ocUb1C3pVCOLyah2X3ltiEDfK3eHEcPsR35tGueNUPCaWRBDHaUb43WVa&#10;9edt/NFS6/PuuTjm8Rihj3hd3fbPWpX/OA7mEMXVmyiuNlFcvYniAACAuQRxexB/bd06EZNlSwg2&#10;RrkYv7S3axuRIC6v1nHpvaUFcSPdHc7FkP2J17bW1yDjlvS4EMRxN9l/f1lf5T/siT+YaX3OPedO&#10;Yjls67EhhoO7E8XVm98DaxPF1ZsoDgAAmEMQt2MRqWR/26ElXNTIeHeF1q5cv7X6iMlKEJdX67j0&#10;3tKCuFHuDud77f6NEksu6S5xgjjOsqu3Ztz2qv4uk/X3yMoB4mjm/o4rhoPNiOLqTRRXmyiu3kRx&#10;AADARQnidixOsrROvmRZXGRZwl3J4oJS6/PPtiVdiB+VIC6v1nHpvSUFcaO8xZ6Lv/1kvNNRa0u5&#10;QCaI4yx+fu4r4+vq0kL/EVz0bo5+HoLzEcXVmyiuNlFcvYniAACAixDE7Vj2u+XExemlyHjht7W4&#10;+EVegri8Wsel95Z04XiEt9eLr4fnSj9x7Ed4LV7K81YQxyay/3HPtIp/4BN3M219rj3n7VJzOm+o&#10;I4aDixHF1ZsorjZRXL2J4gAAgPMSxO3QCHfLibcwW4pRLug9ePXZ1UdMRoK4vFrHpfeWEtbE4y/j&#10;27qtLz4+wXF/o9xJcAl3zxXEsakRQtaKb4Wd8a6aS/jeOKpNQ52I4fzeABcniqs3UVxtorh6E8UB&#10;AADnIYjboex3y1naRcc48d86DtkW0YaLFHkJ4vJqHZfeW0oQN0JwvKQAPLu4GN/6GmVaxbjmJEEc&#10;m4rvn62vV6ZVvOt1tiBuSXe9HdVZdxWMP7zyOwPMJ4qrN1FcbaK4ehPFAQAAmxLE7UicaM5+N4Ul&#10;vuVNXARoHYtsW8KF+FEJ4vJqHZfeW8rF4+xvD+6twXIZ4WekJTx3BXGcRzwnWl+zLIs/KKkm2zH3&#10;WjqG06I4MRxslyiu3kRxtYni6k0UBwAAbEIQtyMj3ElhiW95M8pJSxeE8xLE5dU6Lr23hKgm+1tg&#10;xvdTz498/JzUnyCO8xjhTqDVvtdne44KBcZxMoqLuw36WQi2TxRXb17rahPF1ZsoDgAAOIsgbkey&#10;3y2n4tsKbSrjBeDWlhgsjkAQl1fruPTeEoK47G8P7qJGXtnvOFX9bq2COM4r+8/QEWhXEne9a32e&#10;veatx8cyRXHxu4vfE2B3RHH15vfH2kRx9SaKAwAA7kYQtwPZ75YTW/IJnni7n9YxybZ4WxvyEcTl&#10;1TouvVc9iIvHXbYL9utbcvw9ggi/W1+3LKv++BHEcV7ZA+hqEWvrc+w5f6wznvid3+8IsHuiuHoT&#10;xdUmiqs3URwAAHAaQdwOZL9YFPHCkk+Mx+feOi7ZFl8n8hHE5dU6Lr1XPYjL/LaX8T202t2CKor4&#10;u/X1y7LKAYggjvPK/jN0pT8myRgMC+IATieKqzdRXG2iuHoTxQEAAC2CuC2LC0XZ307Incfyv6Xt&#10;NCfg8hHE5dU6Lr1XPYiLO2i1Pu8Mizid/LLfJa7y26YK4riIzBFr/IxWRcY7jgNwd6K4enNOrjZR&#10;XL2J4gAAgJMEcVuW+W450+Ik3dLFSa3Wscm2Shf2qhDE5dU6Lr1XOYiLx1zWt0td+p1QR5M5rKz8&#10;tqmCOC4i+51Bq8gWVXhuAmxGFFdvorjaRHH1JooDAADWCeK2LPNF3Vj1uxVtKnPIcXLenigXQVxe&#10;rePSe5W/52aOItwdbiwZ74S0vqrfXwVxXEQ8H1pfuyyr8nNztqDCH+kAbE4UV2+iuNpEcfUmigMA&#10;ACaCuC3KfkE3JhI4lvktn9b3yBPPrT5iMhDE5dU6Lr1XOYjL+j00Ymch8XjiudL6emZY1Qtggjgu&#10;KvPztcqdsLNF5/6oCuB8RHH1JoqrTRRXb6I4AAAgCOK2KGKz1kmTLBMJ3GmEgDFW6e2fKhDE5dU6&#10;Lr1X+QJyxpgmJvweU+a3Mq/6tqmCOC4q8+88V67fWn2UY8sWxHluApyfKK7eRHG1ieLqTRQHAAAI&#10;4rYkYpSsccC0qhd058j+NZvmpFsegri8Wsel96oGcVmDYuH3uDK/DWPVMF0Qx0Vlfr5WiaKzRRT+&#10;QAfgYkRx9eb8XG2iuHoTxQEAwLIJ4rYk21/xtxYfI3eKu0i0jlW2iRnzEMTl1TouvVc1iMt6d6B4&#10;G1fGlfmtzCuGloI45ohAqvU17L0qrwPZwnNBHMDFieLqTRRXmyiu3kRxAACwXIK4LYlgqXWSJMvi&#10;IoZg5tUy3+Hi5Nz1KAdBXF6t49J7VYO4rM+DuNjEuDJfLKx40UsQxxzx+tb6GvZelT8iiZ/7W59f&#10;zwFwcaK4ehPF1SaKqzdRHAAALJMgbgsyXrA4uSpvH7QLme9Is764mx39CeLyah2X3qsYxGUNiavG&#10;h0uTMdKKVfw5ShDHHI888Vzza9h7VR5DGV9r/XEOwDyiuHoTxdUmiqs3URwAACyPIG4Lsr513Pri&#10;bXdoixNYrWOWbd6qKAdBXF6t49J7FSOtrN8zhd81ZI1sKr51uSCOObK+FlT5eTljEOePcwDmE8XV&#10;myiuNlFcvYniAABgWQRxW5DxguL63DXnbNm/htO8HWB/gri8Wsel9yp+/836FuHuXFPDtZsvNL++&#10;vVcxShfEMUf8sU3ra5hhVX4man1uPSc8B9gOUVy9ieJqE8XVmygOAACWQxA3U9YLt+vz1/xny3pH&#10;mpOLt3elL0FcXq3j0nsVg7iMEY3wu5aIz1pf596rFl0K4pgj4x3MplV5rmb7XljxTpkAvYji6k0U&#10;V5sort5EcQAAsAyCuJmy3ilnWlxIEcqcLS6ctY5ftvl69ieIy6t1XHqvWqiV9Xulu9bUEvF36+vc&#10;e9X+wEAQx1xZ49W4e10F2Y5vfDwAbI8ort5EcbWJ4upNFAcAAPUJ4maIMCDrhaBp/pJ/cxkvDLfm&#10;jn99CeLyah2X3qsWxGW9K2q1O3ctXVxIan2de6/az1SCOOaK17jW17H3IjCoIOPxdaEfYLtEcfXm&#10;tbI2UVy9ieIAAKA2QdwMcUea1smPTKtyQWgfsl6APzkXi/sSxOXVOi69Vy2IiyC39Xn2XLVjTN63&#10;Yqx2dyRBHHNl/Zmoyu8/Ge9EHnfwBGC7RHH1JoqrTRRXb6I4AACoSxA3Q8YLiesTCZxP1gvwrbkb&#10;Uj+CuLxax6X3qn0fznhx/pEnnlt9dFSS9WesSt9rBXHMFd9/W1/H3ou7mVaQ8fh621SA3RDF1Zso&#10;rjZRXL2J4gAAoCZB3AVlfdu49cUd7DifuOtB61hmm7sz9COIy6t1XHqvWhCXMaCpEj5wp6yhTaU7&#10;7wrimCvr3bKrXIDO+vumC/wAuyGKqzevmbWJ4upNFAcAAPUI4i4o411yTs5dxM5vhNAx5u4M/Qji&#10;8modl96rFMTduP1S83PsPY/9mrKGNvG2wVUI4pgr49tox6pcfI7f5VqfX+/5PQRgd0Rx9SaKq00U&#10;V2+iOAAAqEUQdwFx8T0uBLROdGRZBHtcTMYLxK05qdaHIC6v1nHpvUpBXMZgOJ6P1JQ1UK/0Fr2C&#10;OObKGsRVCVfjZ7vW55dhfg8B2B1RXL153axNFFdvojgAAKhDEHcBWe9asj5vIXdxWd+m7eSqvRXj&#10;KARxebWOS+9Vep5mfO3z1uB1ZQ1BKv3BgSCOueLibuvr2Hvu5Lj7xR+HuRs5wO6I4upNFFebKK7e&#10;RHEAAFCDIO4CInBondzIsrhAIY65uMx3Yzg5F6L2TxCXV+u49F6lIC7jW4WLv2vLeDfeSsGWII65&#10;st7JsVIsnfXnzpi7tALsliiu3kRxtYni6k0UBwAA4xPEnVPWCz/rq/R2Xr1kvRvDyfla758gLq/W&#10;cem9SkFcxu+LouDaMn6/jUivCkEccwnidi/7nav9LgKwW6K4ehPF1SaKqzdRHAAAjE0Qd04Z75Bz&#10;cnHCjHmyvgXUyVW6MD8KQVxerePSe1WCuAjPWp9fzwln6ssaglT5fiuIYy5B3O6N8MdYld6iFiAj&#10;UVy9ieJqE8XVmygOAADGJYg7h7gAmvHtu9ZX6W5EPcXXunV8M86JtP0SxOXVOi69V+V7csaLMN6q&#10;rb6IWlpf+967cful1Uc4NkEcc2W9QF8piBvldxJRHMBuieLqzbm82kRx9SaKAwCAMQniziFO9LdO&#10;YmRapQtAvT149dnmMc62uGsh+yOIy6t1XHqvShCX8a6Z3qatvqx3RqpyJ15BHHMJ4vYj68+eJ+f3&#10;UIDdEsXVmyiuNlFcvYniAABgPIK4c4iwoXUCI8vi7nXxtnZsx0gnG33d90cQl1fruPRelSAuYxDu&#10;4kF9WV+Hq9wJSRDHXIK4/cgYpZ+2+LnH7yUAuyOKqze/19Ymiqs3URwAAIxFELehEU46uVPY9mW8&#10;WNyatynaH0FcXq3j0ntVgriMd8yMu4dRW9a3CqwS2wjimEsQtx+jvG3qtPgjLRf3AXZHFFdvXjdr&#10;E8XVmygOAADGIYjb0AhvnykO2L54S77Wsc62uPDEfgji8modl96rEsRFcN36/HrOHWjqyxqBVPkD&#10;BEEccwni9meUP9JZX/wMdOP2S6vPAIBtEsXVmyiuNlFcvYniAABgDIK4DcQF2QiOWicssswFxN0Y&#10;6Y4McUKU3RPE5dU6Lr1XJYjLdiHea95yZPz5K14HKsgY2Hhuj0UQtz+j/JFOa/GHZSJ2gO0TxdWb&#10;KK42UVy9ieIAACA/QdwG4u0oWycqMq3ihZ8ssgZQJxcXm9g9QVxerePSe1WCuNbn1nNVjitnyxht&#10;VbkrqyCOuQRx+xN3Wmt9riMtfoZ2oR9gu0Rx9ea1sjZRXL2J4gAAIDdB3AZGCKL81f3uxMmo1jHP&#10;trhAL4raPUFcXq3j0nsVwq2MF+HjecgyxHOo9RjovQoEccwliNuvjM/Ziy7ueBePHwDmE8XVmyiu&#10;NlFcvYniAAAgL0HcGUb4a/z7Hrux+mjZhZHeNjXuZshuCeLyah2X3qsQxGW8wOKOmMuRNYir8IcI&#10;gjjmEsTt1yh/pHPeRRx37eYLfpYFmEEUV2+iuNpEcfUmigMAgJwEcWeIi+6tExOZ5iTJ7o3wOIi5&#10;kLx7gri8Wsel9yoEcRkvwMfFc5Yh6/fc+IOJ0QnimEsQt38Zn7fbXNzxOv7YK76G8fgCYHOiuHpz&#10;vrc2UVy9ieIAACAfQdxdRGASJ+VbJyWyzNtk7scIdwqc5u1zd0sQl1fruPRehSAu7jzZ+tx6rnLs&#10;wJ2yfs+tEGoI4phLELd/Ve8Sd7dFIDfdRa5CjAywS6K4ehPF1SaKqzdRHAAA5CKIu4sRLjh427j9&#10;GeWODB4TuyWIy6t1XHqvQhAXF6Jbn1vPuSiwHBkff7EIM0YniGMuQdz+xc97rc95aYvvFfH6EL/3&#10;THeT80dBAEdEcfXm99/aRHH1JooDAIA8BHF3kTV8WV+c6GI/Mt4lqbW4ayC7I4jLq3Vcek8Qt5tN&#10;F7+t/rIGcfEzwegEccwVz9HW17H3qt9FNO6W1vq87WgnY7mICOKxKpgDliTra7RdfKK42kRx9SaK&#10;AwCAHARxpxjhLTIrhBYjGemODE6U7Y4gLq/Wcem9Ct+nR4jDzfY9QdxuJogbiyCuD3eJm7/Tojlv&#10;yQpU8Wv/x68f/OEve/fBv/ulP364PzTtS951Yj928Ie+eH0/erQHjvaH13f/O+/cF73jxH5kbVeO&#10;94XTfvhoXxD7oTv2731+7Afv3Oet7weO9hdi3//K/v3Yn4993/Hu+94T+5479h/c991H+3PTvuto&#10;n3ty33m0P3u0P3K47zj4I39m2rcf709P+7bj/am3H/yHJ/cnL6/tW9v7E9968Ef/xNvu3P/6toPv&#10;ec8vr766VPQvnr118F1/9BsOvuuPfN2r9p2rfceJffvavu3E3r62y2v71lP2thN769resrY3r+1N&#10;d+xrD75lbY+esjeu7Q0n9vq1ve7Evnltj6ztm07ZN57YN6zt69f2dWv72hP7mrV99Sn7qrV95Yl9&#10;7Hs+uvrqAgAAPQniThEnxlsnzzOt+sWejOKiSetrkW1iyd0RxOXVOi69V+G5GJ9D63MzW/Iq/Awm&#10;iGMuQVw/EXC1Pnfb3k6L5txpDsguYrg/+PnvOPisP/n9B5/1J2Lfd7jfNe1//d61fc/R/pf1fffB&#10;7/qfp33Xwe+e9j/FvvPO/Y/fcWLffvC7/4dvP7jncN92vD8+7e1H++9jl+/YZ/9333pibzv47P92&#10;fW892n8Te8sr+z2x/zr25uP9V286sW85+D3/5foePbgU+y9ib7xz//kbTuz1B5f+s6O95nCvO3jN&#10;fzrtm4/3n0x75Hj/8Tcd/N71/UffeGLfcPB7/9j6vv6V/b4/+nWv7G0/8DOrry4VRQx3+XMeOnjj&#10;a+5/ZW84sdev9roT++a1PXJi37S2b1zbN6zt69f2dSf2tWv7mrV99dq+6o590cFXru3htT10Yl+x&#10;2pef2INr+4sn9mVr+9K1fcnavnhtD5zY/Wv7orV94dq+4MQ+f22ft7a/sLY/v7b7VvvJt35g9dUF&#10;AAB6E8Q1RFgSbzvZOjGeaU7G799IF588PnZDEJdX67j0XoUgLmM0Y9Z7grjdTBA3FkFcX4L1vovv&#10;V/F7QURz8Ta28bgTzAG9HcVw7zyK4aaJ4oaO4sRwtf3LVQz36GvuP5wobvwoTgwHAAC5COIart18&#10;oXnSO9PixDv7N0osGYsLM2yfIC6v1nHpPUGcWc3FHYNGJ4hjLkFcXxFetT5/y7H1u8sJ5YB9+LV/&#10;/OsHf/AL3nnwWX/qBw4+60/GRHGjR3Fv+4EnVl9dKooY7u2f89DBt7zmKIYTxY0fxb1PDAcAAOkI&#10;4hqyBi/ri2iPPiI0a31Nsi3CPbZPEJdX67j0XoUgbpQI2GyfE8TtZoK4sQji+ovPtXUMLO8ilJsi&#10;OT+/A9tyFMP96FEMN00UN3QUJ4arbT2GmyaKGzuKE8MBAEBOgrgTbtx+qXniOtMiTnDyvJ+R7sYQ&#10;b/HKdgni8modl96rEMS1Pi+zpU8Qt5sJ4sYiiMsh43PZNl98/SKSu3L91uG5CIDzOo7hfnA1Udzo&#10;UZwYrraI4b7tcx46eNNrjmM4UdzYUZwYDgAA8hLEnTDCX9kv7SJPRqNcePLWutsniMurdVx6TxBn&#10;VnMVXl8FccwliMthhD/oss0Xf/wWdyR3R3hgEzf/8W8c/IEv/LGD3/mnf2gtiBPFjRzFve0HxXCV&#10;RQz37asYbpoobuwo7nExHAAApCaIWxNByQihk78c7y/uvNb62mRc3NGO7RHE5dU6Lr0niDOrOUHc&#10;biaIG4sgLo+sXwubv/jdIwI5v9MBJ63HcNNEcWNHcW/7wZ9dfXWpaIrh3vya+w8nihs/ihPDAQBA&#10;foK4NfFX2K2T0JlWIa6oIOKj1tcn4+Ltd9geQVxerePSe6N/zx7pe53ZPieI280EcWMRxOUSP/O3&#10;jofVWfweEo9vcRxwGMN90bvuiOFEcWNHcWK42iKG+47PeejgLa85iuFEceNHcWI4AAAYgyBuTdbQ&#10;ZX3eLjWPB68+2/waZVu87Q7bI4jLq3Vcek8QZ1Zz8VowOkEccwni8hnl9xObvwiz/eETLNMrMdyf&#10;+eGjieKGj+LEcLVFDPedqxhumihu7Cju/WI4AAAYhiBuJd6GtHWiOdMibBK95DHCHQWnxQVLtkMQ&#10;l1fruPSeIM6s5gRxu5kgbiyCuJwilGodF6s7b6kKy3EYw93/4we/889cOQ7iRHFDR3FvFcOVNsVw&#10;b33N/YcTxY0fxYnhAABgLIK4lbhw0jq5nGkV3p6rmowXk1uLu0WwHYK4vFrHpfdGD+Li4mrr8zJb&#10;+gRxu5kgbiyCuLyy/rxqu12cL/CHUFDXKzHcn71yNFHc8FHcW3/o2uqrS0X/6tlbB9+1FsOJ4saP&#10;4sRwAAAwHkHcJ0VIMkLYFHckI5f4a/zW1yrb4u6C7hqwHYK4vFrHpfcEcWY1J4jbzQRxYxHE5ebt&#10;U5e7+Pnz8Wdurx4JQAVHMdy7D37nn/2R4yBOFDd0FCeGq22K4d72mvsPJ4obP4r7gBgOAACGJIj7&#10;pBHe+nL0qKKqkd5O8Mr1W6uPmjkEcXm1jkvvCeLMak4Qt5sJ4sYiiMtvhLug2+4WP4f6oygY32EM&#10;98C7D37H50YMN00UN3IUJ4arLWK47773oYNvvXQUw4nixo/ixHAAADAuQdwnxVuLtE4gZ1qczI6g&#10;yfIt7r7W+pplW3yczCeIy6t1XHpPEGdWcxXexl4Qx1yCuDGM8MdfttvFXc39rgBjOorh3nPwOz73&#10;HYdBnChu/CjurT/0c6uvLhWtx3DTRHFjR3EfFMMBAMDQFh/EudhvS5o7BMwniMurdVx6b/Qg7sbt&#10;l5qfl9nSJ4jbzQRxYxHEjSPr18r2O88NGMsrMdyfixhumihu5ChODFdbxHDfc+9DB5cv3X84Udz4&#10;UZwYDgAAxrf4IM7byNiS9uDVZ1ePfC5KEJdX67j0niDOrOYEcbuZIG4sgrixxM+K8btA65jZcuZt&#10;VGEMxzHcO1cTxY0exb31h39+9dWloojhvvfehw7evorhRHHjR3FiOAAAqGHxQVzGi4Fmu5q3TZ1P&#10;EJdX67j0niDOrOYqBOaCOOYSxI3p8WduN4+bLWvxOAByuvlP/s+DP/DF712L4URxo0dxbxHDlbYe&#10;w00TxY0dxV0VwwEAQBmLDuKu3XyheXLYrPJc/JhHEJdX67j0niDOrOYEcbuZIG4sgrhxuVucxR55&#10;4rnVIwLI4pUY7r4fPZoobvgo7i1XxHCVRQz3ffc+dPBtl+4/nChu/ChODAcAALUsOoiLt7tqnRg2&#10;q7zRA53eBHF5tY5L7wnizGpOELebCeLGIogbX/yhTMbvBba/xc+q8fMe0F/EcP/OFz92HMOJ4oaP&#10;4sRwtUUM9/1rMZwobvwoTgwHAAD1LDaIu/Xiy80TwmZLWDz+uRhBXF6t49J7gjizmqtwVx1BHHMJ&#10;4uq4cv3WwT2PPtU8nlZ/8bUXxUFfhzHclzx28Jl//scOfsd9MVHc6FHcW678wuqrS0UvrGK4b790&#10;/+FEceNHcR8SwwEAQEmLDeLiQknrZLDZEubtcS5OEJdX67j0niDOrOYEcbuZIG4sgrh6IoxrHVOr&#10;P1Ec9HMUw/3EYQw3TRQ3dhQnhqttiuG+49JRDCeKGz+KE8MBAEBdiw3ivDWMLXlxwYOLEcTl1Tou&#10;vSeIM6u5CsGNII65BHF1CeOWu3heA/tzGMN9acRw71pNFDd6FCeGqy1iuB9YxXDTRHFjR3FiOAAA&#10;qG2RQdy1my80T/6aLWmPP3N79YzgPARxebWOS+8J4sxqLmKR0QnimEsQV198r8v6s6/tbqI42I+j&#10;GO4nDz7zL/z4JzcFcaK4kaO4t/yIGK6yKYb7zkvHMZwobuwo7qfEcAAAUN4ig7j7HrvRPPFrtqTF&#10;xS3OTxCXV+u49J4gzqzmKkTlgjjmEsQtR/w88ODVZ5vH22rO26fCbt0Zw00TxY0cxb3lR35x9dWl&#10;oojhfvDehw6+69L9h0GcKG78KE4MBwAAy7C4IO7Wiy8fvl1k66Sv2dIWzwfORxCXV+u49J4gzqzm&#10;4m7DoxPEMZcgbpkiCPYHZvUX50z8fgG7cRjDfdn7Dj7z89ZjOFHcyFGcGK62iOF+aBXDTRPFjR3F&#10;ieEAAGA5FhfExQWS1glfsyWuwlu+7ZsgLq/Wcek9QZxZzQnidjNB3FgEccT3QneOqzt3FIftu/lP&#10;Xjz4/V/2voPP+Lx3H3zm4RJHcX9aFLdJFCeGq22K4b770nEMJ4obO4oTwwEAwLIsLojLePHPrNfi&#10;L/85H0FcXq3j0nuCOLOaixBodII45hLEsS7iuDj2WX9WtostgkdgOw5juL/4+MFnfP57DoM4Udz4&#10;UZwYrraI4X54FcNNE8WNHcV9WAwHAACLs6ggLk7St07ymi15Fe5ys0+CuLxax6X3BHFmNVfhLccF&#10;ccwliONuBHJ15vdFmO+OGG6aKG7oKO4t7/j46qtLRb++iuG+59L9hxPFjR/FieEAAGCZFhXE3ffY&#10;jeYJXrMlz1/9n48gLq/Wcek9Qdz2F6/lwHyCOOYSxHEeUyAXv3uI5MZa3FW8QggOvdy89eLB73/w&#10;/Qef8fnvvTOIE8UNG8WJ4WqLGO7KvQ8dfO+loxhOFDd+FPfTYjgAAFisxQRxEYvEidzWCV6zpc8F&#10;js0J4vJqHZfeGz2Ii8dV6/PquXgOAvMJ4phLEMdc8TvI+p3kMn5fsqP5gwS4mFdiuC9479FEccNH&#10;cW9+x5Orry4Vrcdw00RxY0dxYjgAAFi2xQRxcZK9dWLXzH754Mr1W6tnCmcRxOXVOi69J4jb/kY/&#10;ppCFII65BHHsSkRyjz9zWyiXbHHnYGBzRzHcBw4+4wseOw7iRHFDR3FiuNoihvuRex86+L5LxzGc&#10;KG7sKE4MBwAALCaIiwvorZO6Znb0NjhsRhCXV+u49F6FeCvb3VUFcbAdgjjmEsSxb9Md5aZYbnr7&#10;VcHcfuZ7NGzuMIb78g8cfMYXRgw37b2iuIGjuDe/UwxXWcRw77j3oYPvv3T/YRAnihs/ivuIGA4A&#10;APikRQRxcdK8dULXzI7nbVM3I4jLq3Vceq9CvJUtKHcxFrZDEMdcgjiyid9n4nE5vQ3rdIe5WLbA&#10;f9RFjAjcXcRw//aXf/Dg07/wJ46COFHc8FHcm9/5S6uvLhWtx3DTRHFjR3FiOAAAYLKIIO6+x240&#10;T+aa2fHiDgucTRCXV+u49F6FIC7bY94dLWE7BHHMJYhjRKfdZS7rz/jZFj+H+b0DTncYw33FUQw3&#10;TRQ3dhQnhqstYrh33vvQwQ9cOo7hRHFjR3FiOAAAYF35IC5O1vprcLOzJzLZjCAur9Zx6b0KQVxc&#10;KG59br3mexVshyCOuQRxVDVFc+vBXOuxttRduX5rdaSAdUcx3NWDT/+inzyaKG74KE4MV1vEcD+6&#10;iuGmieLGjuI+KoYDAABOKB/Excna1klcM3v1vAXO2QRxebWOS+9VCOIeeeK55ufWa4I42A5BHHMJ&#10;4liaKZSLcwxLDuX8LAavdvPWb94Zw4niho/ixHC1TTHcD166/3CiuPGjuI++9YOrry4AAMCx8kFc&#10;xAitk7hm9upViHd2TRCXV+u49F6F51SEBa3PreeA+QRxzCWIgyM3br90+IdF8UcESzn/4A+p4Nhh&#10;DPfQhw4+/f73vTqIE8UNGcW9+Uf9zlnZbzx76+DH1mI4Udz4UZwYDgAAOE3pIC7rRRqzzIs7H3A6&#10;QVxerePSexWCuLjg2frces73KZhPEMdcgjg4Xfz8FHeRi7uptR6no+++x26sPlNYtqMY7qeOYrhp&#10;orihozgxXG1TDPdDl+4/nChu/CjuY2I4AADgLkoHcXECunXy1sxOXzxvOJ0gLq/Wcem9CkFcvDVY&#10;63PruYgwgHkEccwliIPNxHMlHpcZv+/OmT9QYOkihvt9D0cM9/hqorjRozgxXG0Rw73r3ocOfvjS&#10;UQwnihs/ihPDAQAAZykbxEUcUvWvsc12uXjecDpBXF6t49J7FYK4eBuw1ufWc1eu31p9dMBFCeKY&#10;SxAH5xfPmyp/uOe5xpJNMdynPfD4wafHRHHDR3Fv/jExXGXrMdw0UdzYUdzPiOEAAIANlA3i4mJ5&#10;66StmZ29eIsf2gRxebWOS+9VCOLisdX63HpOEAfzCeKYSxAH88TPMyPfNc4fUrFUN//pbx78vq/8&#10;8MGnPfD+1URxo0dxb/6xv7T66lJRxHA/fu9DB1cu3X84Udz4UZwYDgAA2FTZIC5rtGI2wuL5Q5sg&#10;Lq/Wcek9Qdxu5q2dYT5BHHMJ4mA7Iowb9e723jaVpTmK4X764NO++P1HE8UNH8WJ4WqLGO7d9z50&#10;8COXjmI4Udz4UZwYDgAAOI+SQVzGt3czG20ubrQJ4vJqHZfeqxDEhWwXae977MbqIwMuShDHXII4&#10;2K5Hnniu+ZjOPHftZUmOY7gPrCaKGz2KE8PVth7DTRPFjR3FPSGGAwAAzqlkEBcXQVona81s87m4&#10;0SaIy6t1XHqvShCX7XEvmoH5BHHMJYiD7Ys/7oufH1uP7YzzRwosxWEM91UfOfi0L5liOFHc6FHc&#10;m94lhqssYrj33PvQwTsu3X84Udz4UZwYDgAAuIhyQVxEIaO+3YhZpsXziFcTxOXVOi69VyWIy3bH&#10;Et+fYD5BHHMJ4mB34u3hW4/vbPMzGUtwHMN9cDVR3OhR3Jve9ZdXX10quv0r/+iOGE4UN34UJ4YD&#10;AAAuqlwQ9/gzt5snas3s/IvnE3cSxOXVOi69VyWIiztGtj6/nvO2zjCPII65BHGwW6Pc+T6+F0BV&#10;n/inv3nwe7/6Iwef9qVX14I4UdzIUZwYrrYphnvnpfsPJ4obP4r7WTEcAAAwQ7kgLmusYjbi4s4E&#10;3EkQl1fruPRelSDu2s0Xmp9fz3lbZ5hHEMdcgjjYvYx/lHBynnNU9Yl/+n8dxnCf+qVXDyeKGz+K&#10;e9O7/srqq0tFEcO9996HDn700lEMJ4obP4oTwwEAAHOVCuJu3H6peYI24yKSiLvb2PKW8QL03RYf&#10;M8cEcXm1jkvvVQni4vHV+vx6zsVXmEcQx1yCONiP7FHcfY/dWH2kUMdRDPfRV2I4Udz4UZwYrraI&#10;4R679+HDGG6aKG7sKE4MBwAAbEOpIG6UtxSJuVCzXKO9ra+7MN1JEJdX67j0XpUgLtzz6FPNz7HX&#10;4rkIXJwgjrkEcbA/EZ21Hu8ZFj8jQiWHMdzXfPTgU7/sQwef+qUxUdzoUdybflwMV9m/WMVwP3bp&#10;gYMfPZwobvQo7poYDgAA2JIyQVzEINku1p+2+DjddWu5Mt5p6W5zgeNOgri8Wsel9yoFcdke+743&#10;wTyCOOYSxMF+xc+Vrcd8hvldhCqOYriPHXzql/3UURAnihs+ihPD1RYx3E/c+/DBuy49cBjEieLG&#10;j+LEcAAAwDaVCeKu3XyheWI247ylCA9efbb52Mg6AecxQVxerePSe5WCuEeeeK75OfZcvFU6cDGC&#10;OOYSxMF+xe9krcd8hsX3AxjdYQz3tVMMN00UN3IU96Yf90dUlUUM95OrGG7aPqK4k2GcKG57UZwY&#10;DgAA2LYyQVzWSKW1iPdYtswXM1qLgI8jgri8Wsel9yoFcRnDc2/pDBcniGMuQRzsX9Y/rPIzGaM7&#10;iuF+5uBT/+KHP7n1IE4UN2oUJ4arbYrhfvzSA4drRXFHYZwobpQoTgwHAADsQokgLu4Q0zopm3Eu&#10;9DHJeCH6tHlrwmOCuLxax6X3KgVxGV9rxbpwcYI45hLEwf7Fz/ytx33ved4xsojhXvO1Txz89sMY&#10;btopUdxhGCeKyx7FieFqixjufWsxnChu/Cju58RwAADAjpQI4uLka+ukbMY5Uczk8WduNx8jWRcf&#10;L4K4zFrHpfcqBXEZL8CKdeHiBHHMJYiDPjLeJe6+x26sPjoYyysx3IM//cl9WBRXIIp707v/6uqr&#10;S0VTDPfuSw8cThQ3fhQnhgMAAHZp+CAuLtCPdKeteKtMCFn/uv+0uUh9RBCXV+u49F6lIC5kfL2N&#10;IAM4P0EccwnioI+Mv0f6/s2IPvHP1mO4aaK4kaM4MVxtEcM9fu/DB++5dBTDieLGj+J+XgwHAADs&#10;2PBB3LWbLzRPyGacv5rmpIx/3X+3CToFcZm1jkvvVQviHnniuebn2XPxMQHnJ4hjLkEc9JPte7i7&#10;9jKawxju63724Ld/+UdOBHGiuFGjuDe9RwxX2b9ci+GmieLGjuLEcAAAwD4MH8RljVNai3gP1t24&#10;/VLzsZJ1EfAtnSAur9Zx6b1qQVzGCN0FWLgYQRxzCeKgn4x/pACj+MQ/+9cHr/m6a0cx3DRR3NBR&#10;3LeI4UqLGO799z588N5LxzGcKG7sKE4MBwAA7MvQQdxIMVFcsBes0JLxgvRpE54I4jJrHZfeqxbE&#10;ZXyLrpi7V8L5CeKYSxAH/WT8IwW/jzCCwxju6yOG++hqorjRo7hvec9fW311qShiuA/c+/DBY5ce&#10;OAziRHHjR3G/IIYDAAD2aOggLi52tE7EZpy3dOM0V67faj5msu7xZ26vPvJlEsTl1TouvVctiAsZ&#10;I5r4PgqcjyCOuQRx0E/GP1LwBwpk90oM9xUfPZoobvgoTgxX23oMN00UN3YUJ4YDAAD2bdggLk4A&#10;Z7yQd9righG0ZL3j0mmLIGzJBHF5tY5L71UM4jK+RZeIBs5PEMdcgjjoK9v38biDP2QVMdylb/i5&#10;g9/2FR87DuJEcUNHcd/ynuurry4VRQz3wXsfPviJS8cxnCiuHcaNEsWJ4QAAgB6GDeIyvkXIaasY&#10;RLBdD159tvnYybol//W/IC6v1nHpvYrf/7O+/roIC+cjiGMuQRz0dd9jN5rPgV7zsxhZHcVwP3/w&#10;2x762NFEccNHcd/yXjFcZRHDXV3FcNNEcWNHcb8ohgMAADoZNojLdvL3bnNRhrOMFHjGlvz2hIK4&#10;vFrHpfcqBnFZ72oZYTGwOUEccwnioK94rLeeA73mrvhkdBzD/cxqorjRozgxXG3/ahXD/eSlBw4n&#10;ihs/ihPDAQAAPQ0ZxMXdqVonYDPunkefEqqwkYwXpk9bPK6XShCXV+u49F7VO4Rm/X615LtXwnkJ&#10;4phLEAd9xR8ptZ4DvRZ/5AWZHMZw3/gLB7/t4SfWgjhR3MhRnBiutojhPnTvwwfvu3QUw4nixo/i&#10;xHAAAEBvQwZx2f4S+m6LO9nBJh554rnmYyjrHn/m9uojXxZBXF6t49J7VYO4rN+vRBCwOUEccwni&#10;oK/4faz1HOi1pf5+SE53xHDTRHFDR3GPvvevr766VLQew00TxY0dxX1cDAcAACQwZBCX9c40rXnb&#10;EDaV9W0IT9tS355QEJdX67j0XtUgLuvbPC/57pVwXoI45hLEQV/Zfh4TxJHFYQz3Tb94Zwwnihs6&#10;ihPD1RYx3E/d+/DB45eOYzhR3NhR3FPf97HVVxcAAKCv4YK4rBfhW6saQrA7EZm1HktZt8S3JxTE&#10;5dU6Lr1X9XUgc8DrYixsRhDHXII46Cvbc9DPYGTwiX/2bw5+T8RwX/mzRxPFDR/FPfqYGK6yiOE+&#10;fO/DB++/9MBhECeKGz+KE8MBAACZDBfExVuQtk6+ZpyLMZxXtre9OWtXrt9afeTLIYjLq3Vceq9y&#10;GJ014HWXONiMII65BHHQV7bnYPzxIvT0iX8eMdzHDz7lK699cqsgThQ3dBQnhqttPYabJoobO4r7&#10;q2I4AAAgmaGCuLgbVVzobp18zbb4OJd49yzmy3iB+rQtMTwRxOXVOi69VzmIyxzwukMJnE0Qx1yC&#10;uDHEz4iPPPGcnxULEsTBscMY7pGPH3zKV0UMN00UN3IU9+hjfi6sLGK4n7734YMPXDqO4URxY0dx&#10;YjgAACCjoYK4uLjROvGacXEnO7iIuGDVekxl3dLCT0FcXq3j0nuVg7h4zGWN1N0lbjl877s4QRxz&#10;CeLyi++R0x3W47Xxxu2XVv8JFWT744T4ngA9HMVwTx58ylf93FEQJ4obPooTw9X2wloMN00UN3YU&#10;J4YDAACyGiqIG+nOWf46mouKC1etx1TWxdsmLokgLq/Wcem9ykFcyPq2qTFBRH1T6FH9ebYrgjjm&#10;EsTlth7DTRPF1XLl+q07vr69J4ijh8MY7punGG6aKG7kKE4MV1vEcB+59+GDD1564HCiuPGjODEc&#10;AACQ2TBBXARmrZOuGRcX88QpzBEX91uPrYyLC2tLerwL4vJqHZfeqx7qxEX11uedYfG9yVuX1xXf&#10;89ZfK0Vx5yeIYy5BXF6tGG6aKK6ObEGcn7vYt6MY7pcOPuWrf/6TWw/iRHGjRnGP/sTfWH11qehk&#10;DCeKGz+K+2vfK4YDAAByGyaIO+2Efsa5CMNc2d7+5qzFx7sUgri8Wsel95YQ6WSMaqbFzw7UExfc&#10;W+G4KO58BHHMJYjL6W4x3DRRXA3ZzpEI4tinwxjudVMMN00UN3IUJ4arbYrhrl564HCiuPGjODEc&#10;AAAwgiGCuDipHyftWyddM86JYOYa7TG/pAvYgri8Wsel95YQ6DzyxHPNzz3LvIV5LfEz1t1CLlHc&#10;5gRxzCWIy2eTGG6aKG58mb6P+/7NPkUM99mv++WDT/maX/jk1oM4UdyoUZwYrraI4T5678MHH7p0&#10;FMOJ4saP4q6L4QAAgEEMEcTFRY3WSdeMczcatiV7ZHJySwlBBXF5tY5L7y0hzonHXutzz7K44C9U&#10;ryHCjU0u/oviNiOIYy5BXC7xevzg1Webx+S0xWtkfB0ZT/xs0/qa9prXXvZliuF+69f8wuFEceNH&#10;cWK42iKG+9gqhpsmihs7ihPDAQAAIxkiiMt4we60uRMN25LtIsdZiwtwSyCIy6t1XHpvKRcHs79O&#10;x/OWsW0aw01zYf5sgjjmEsTlct4Ybn1+hx1PfM1aX8te87MW+3AYw73+Lx381q/9xYPf+jUxUdzo&#10;UdyjP/k3V19dKvr1VQz3U5ceOJwobvwoTgwHAACMJn0Ql+1E790Wf2EvSmGbRopB4/G/BIK4vFrH&#10;pfeWEuU8/szt5uefaS72jytiuHiNaX1d7zZR3N0J4phLEJfHnBhu2pLfanZEm7417r4WdzeHXboj&#10;hpsmihs6ihPD1RYx3M/c+/DBhy8dxXCiuPGjODEcAAAwovRBXLYTvXebk8Bs2wiRyfri461OEJdX&#10;67j03lKCnHj8tT7/TPPWqWO6aAw3TRR3OkEccwnicojPt3UcLjJ3+RpD/Nw157VxF1vC74H0cxjD&#10;vSFiuI/fGcSJ4oaN4h79yV9ZfXWpKGK4J1Yx3DRR3NhR3F8XwwEAAINKHcRlPNF7t8VFIdimESKT&#10;9S3hIpogLq/Wcem9JcU4EYW3jkGmRWzjuTKOuKvfNn4OFMW1CeKYSxDX3zZjuGnxPdNrZW4Z76Lv&#10;XAi78ol//tLBZ7/hLx/81q/7+NFEccNHcW98nxiusimG++lLDxxOFDd+FCeGAwAARpY6iNvFCf5d&#10;zcVWdmUbb4G0z1W/A5MgLq/Wcem9Jb02jBLwuvvNGK5cv7XVP4rwc9qrCeKYSxDXV3yfbH3+21h8&#10;/407dJJTxt9H/C7CLnzik9+HjmK4J1cTxY0exYnhaosY7mfXYjhR3PhRnBgOAAAYXeogLi5etk62&#10;ZtyS7kTAfsXFqNZjLuuqPxcEcXm1jkvvLS3CGSXgFcXlFd/LdnW3QVHcnQRxzCWI62eXMdz64k5k&#10;5JLx7nBeX9mFw7fNf+NfOfgtXz/FcKK40aM4MVxtUwz3kUsPHE4UN34U97QYDgAAKCBtEJfxRO9p&#10;i7+gF6OwSxkvWp+2eD5UJojLq3Vcem9pFwjjcdg6DhkX0RW5xOPnvsduNL9e25qL9scEccwliOtj&#10;XzHcNK+XecTrZLyOtb5OPecxwrYdx3C/tJoobvQo7o3v8zN4ZRHDXbv34YOPXjqK4URx40dxYjgA&#10;AKCKtEHcSG8TGRdvYZcef+Z287GXdfHxViWIy6t1XHpvifHNSK/flb9XjWYfMdw0UdwRQRxzCeL2&#10;b98x3LT4vnnrxZdXHwW9xGO79fXpPT9PsU2HMVy8bf4rMZwobvQoTgxX22+sxXDTRHFjR3FiOAAA&#10;oJKUQVxcFD08AdY42ZpxcTEIdimeE63HXtZVjkQFcXm1jkvvLTG8Ge37VcQF9BUXPvcdZ4niBHHM&#10;J4jbr3i96v07stfMfuL5lvUciViSbXklhpseX6K44yBu0CjujY/7mbuyiOF+7t6HDz526TiGE8WN&#10;HcX9DTEcAABQTMogrtdfvl9kLqiyLyPddSlW9cKIIC6v1nHpvaW+Roz2/ar62+tl1vMC/9J/hhPE&#10;MZcgbn8yxHDT4mdhP3fuVxzveM1qfT16z/kQtuVVMdw0UdxxEDdYFCeGq209hpsmihs7ihPDAQAA&#10;FaUM4rIGJ625iM6+ZL3oeNqq3kFCEJdX67j03lIvEkYQ2zoemRfPbfYnvmc98sRzza/FPrfkC/mC&#10;OOYSxO1HvB1ltjuDxcdz7eYLq4+QXYrXy329pfhF5nwI23BqDDdNFHccxA0Sxb3x8b+9+upSUSuG&#10;E8WNHcWJ4QAAgKrSBXEjRT9xws7bg7BPGS9en7Z4flQkiMurdVx6b8mxTeaLt6dNFLcfcdEz051u&#10;lvo8FcQxlyBu9zLGcOuLsJndiZ/vs991N74PwBxnxnDTRHHHQVzyKE4MV9vdYrhporixojgxHAAA&#10;UFm6IG6kt1mLi/2wT3GBr/VYzLo4uV2NIC6v1nHpvSUHcfGYbB2T7IuvWcXvXVlketu/9S3xuSqI&#10;Yy5B3G7F8c0cw02LjzHCPbZrhBhuyT/nsh0bx3DTRHHHQVzSKO6N7xfDVbZJDDdNFDdGFPc3xXAA&#10;AEBxqYK4OOk7wkn/ad4mhn0bLTCJizjVCOLyah2X3lv6hcLRIt71VX3b515c2M9HEMdcgrjdOXck&#10;kmCC8u2J4xjHs3WcM80dApnjwt/nRHHHQVyyKO6N739m9dWlovPEcNNEcbmjODEcAACwBKmCuLj4&#10;3DzhlXBxwU6AQg8j3UUxTnBXe54I4vJqHZfec+eMsd7q+eTcCXY7IpoZ5XGwpOesII65BHG7MWIM&#10;t774XeXWiy+vPhvOK/7obpSvf3wPgIuY/X1OFHccxCWJ4sRwtV0khpsmissZxYnhAACApUgVxGUN&#10;TVqr8lY8jCcukrQek1lX7S5Lgri8Wsel9wRxeYOJTRcX67wV3MXExc6RIu5pS3neCuKYSxC3faPH&#10;cOtz97DziZ/l45i1jmXG+RmXi9ra9zlR3HEQ1zmKE8PVNieGmyaKyxXF/YoYDgAAWJA0QVycFGue&#10;5Eo6f/VOT6PcaSdW7eK2IC6v1nHpPRcLj8Sd1lrHZ6TF5+C1fzPTRf2Ro44lPHcFccwliNu+kf5A&#10;bJPFc1pUfrZ4Lo32s5KvKxex9ehXFHccxHWK4t7w/r+z+upS0TZiuGmiuBxRnBgOAABYmjRBXFy4&#10;aJ7gSjhvoUZvI909IFYpIhHE5dU6Lr0niDsSj093vKkvvs5xgXykaPtuq3aH05MEccwliNu++D4a&#10;Pzu0Pq/RF6+fwvI7xXNoxIA8vlf73YPz2tkdMEVxx0HcnqO4N3xADFfZNmO4aaK4vlGcGA4AAFii&#10;FEHcaBfK4y0road4zrQem1kXb5lXhSAur9Zx6T1B3LEIpVrHaMTFzyzujHKnuKhfKeKI7/XVv68K&#10;4phLELcbEY1VichbE8YdhUEjhnDTRn+OsX87i+GmieKOg7g9RXFiuNp2EcNNE8X1ieL+lhgOAABY&#10;qBRB3EgXyeMknvCEDEZ6S6V43lQhiMurdVx6TxB3p4p3vVnyHePi+078DFft6xqfzxK+pwrimEsQ&#10;tzsRj7Q+t0qLu64vLS4f9Y5w63M+hPPaeQw3TRR3HMTtOIoTw9W2yxhumihuv1GcGA4AAFiyFEHc&#10;SGHPki98k8tod1uqcsFLEJdX67j0niDuTnFHmNZxqrAl3fGmwgX90xZB1lK+joI45hLE7VbW47vt&#10;xWtJvKbE51tRvKbEY7JKPO7ucJzH3mK4aaK44yBuR1HcGz74q6uvLhXtI4abJorbTxQnhgMAAJau&#10;exA32l+/Vz1Rz5gyXsw+bRGSVSCIy6t1XHpPEPdq1S/wxx1vrly/Ve45GZ9PxbvBrS8u2MbPpUsh&#10;iGMuQdzuLSWKW1/EcdduvrA6AmOK18xKEdy0+B7tdw42tfcYbpoo7jiI23IUJ4arbZ8x3DRR3G6j&#10;uL8thgMAAOgfxMWJ4uZJrIQTNpBNXDBqPVazrsJddwRxebWOS+953Wgb7XvXRTdyHBcfc1zIjI8/&#10;vu9VvBvc+uLzGz3AOC9BHHMJ4vYjvg+3Ps8lbHpb1eyvo/HxxWvIFMFVfc1c2lvccnHdYrhporjj&#10;IG5LUZwYrrYeMdw0UdxuojgxHAAAwJGuQVycOB7pZHG1iyuML55Drcdq1kUEMzpBXF6t49J7grjT&#10;ZX0u7WpxUX+6603W5+uSAriTW+JFfkEccwni9ufBq882P9clLV6X4rU0vr7xWtrrD23iNTwe+/F6&#10;GR9PtbvAnbb42QA20T2GmyaKOw7iZkZxb/jg3119damoZww3TRS33ShODAcAAHCsaxAXJ7KbJ64S&#10;Lk7oCU7IKOMF7dMWz6PRCeLyah2X3hPEnS4esyN9/9r21i/sx4X1fV3Yj+MeFyrjZ7C4mB+RXnxf&#10;W8oF/dbiOCyRII65BHH7JYprbwrO43t5xM3xuJxeV8/783H887H478ZrZfzvxeMpjn3lO7+dtfi8&#10;45jCWeJxkup5Ioo7DuIuGMW94aoYrrIMMdw0Udx2orhnxHAAAAB36BrEjXR3mDjRDhnFhZrWYzbr&#10;Rr8LjyAur9Zx6T1B3N3FxebWcVvyIgiKnzni4ntchI9NF/ljEbLFxcY4dtOmi/+x+M/jn4v/zhS8&#10;TXewWeqF/Lutwp1LL0oQx1zxPaf1dey9qkFcGOn350yL17/p9TWO4RSCx+L/Hv+518jTt+TXSjYX&#10;rwkpn0eiuOMg7pxRnBiutkwx3DRR3LwoTgwHAADwat2CuNEugsfJPcgoQqjWYzbrRo9LBXF5tY5L&#10;7wnizjbS3WKt1uIC/5K/dwrimEsQ10f8bNH6vM12sXi8+T2Ds6SN4aaJ4o6DuA2jODFcbRljuGmi&#10;uItFcWI4AACAtm5BXFyoaJ6oSjhBA9mN9hZK+3prwF0QxOXVOi695/VjM94Gzva9pcdwQRDHXIK4&#10;fuIPTFqfu9k2F4FT/CEj3E36GG6aKO44iDsjinvD1b+3+upSUeYYbpoo7nxRnBgOAADgdF2CuLgA&#10;mfEi3GlbwkUVxhaBWeuxm3XxNn6jEsTl1TouvSeI25wozvY1b/12RBDHXIK4vuJ7WevzN9vWRv6d&#10;jf0YJoabJoo7DuJOieLEcLWNEMNNE8VtFsX9HTEcAADAXXUJ4kZ7e7SR72bFcowUmcZJ81EJ4vJq&#10;HZfeE8SdjyjOdj1/5HBMEMdcgrj+IlhqHQOzuROPc5bhYrhporjjIO5EFPf6D4nhKhsphpsmirt7&#10;FCeGAwAAOFuXIG6kt3iJjxVG8Pgzt5uP4ayLE+gjEsTl1TouvSeIO7+szzEbf+50cydBHHMJ4nLI&#10;+nWwcRc/v/rdgrsZNoabJoo7DuJWUZwYrrYRY7hporh2FCeGAwAA2Mzeg7gbt19qn5BKuribHYwg&#10;Llq0HsNZF3eCGpEgLq/Wcek9QdzFiOJsm4sLthGNcydBHHMJ4vKI37EzPqdtvMXjyB3yuZvhY7hp&#10;orhXgrjXf+jvr766VDRyDDdNFHdnFPer3/szq68uAAAAZ9l7EBcXKJonoxIuTvKJTBjJSG83OOrz&#10;SxCXV+u49J4g7uJEcbaNieFOJ4hjLkFcLvGzYPzc0TomZpssXjMjroTTlInhponixHDFVYjhponi&#10;jiaGAwAAOJ+9BnFxkn6kv1xf6sUUxjXaHRhHfPs6QVxerePSe4K4eURxNmdxwdadfk8niGMuQVxO&#10;9z12o3lczO42MRxnKRfDTVtwFPf6D/2D1VeXiirFcNOWHsWJ4QAAAM5vr0FcXJRsnoBKOieEGdFI&#10;0emIF74FcXm1jkvvCeLmc2HfLjIx3NkEccwliMtrpLuyW/95zeQsZWO4aQuM4l7/U2K4yirGcNOW&#10;GsX9XTEcAADAhew1iBvponZ8rDCiuOta6zGddbdefHn1kY9BEJdX67j0niBuO1zYt/Msvk+P9trS&#10;gyCOuQRxuY32x2jWZ2I4zlI+hpu2oChODFdb5Rhu2tKiODEcAADAxe0tiIsLk82TTkn3+DO3Vx85&#10;jCXCqNZjOusevPrs6iMfgyAur9Zx6T1B3PZkDS8s1yKE8f1wM4I45hLE5Rd3PM/4XLcci8dGPI/h&#10;NIuJ4aYtIIoTw9W2hBhu2lKiODEcAADAPHsL4ka6u0uc8HMxlZFFZNZ6bGdcPN9GIojLq3Vcek8Q&#10;t10u7Ntpc4eb8xPEMZcgbhyPPPFc81jZchc/o7qbKnezuBhuWuEo7vU/5Z0wKltSDDetehQnhgMA&#10;AJhvb0HcSBew44IBjCzrBcrTNtIdGQVxebWOS+8J4rYvHutZn4fWZ94i9WIEccwliBuLqNymxeum&#10;3x24m8XGcNMKRnGv/7AYrrIlxnDTqkZxf08MBwAAsBV7CeLijh3Nk0xJFyf/YHQjXfAaKRoSxOXV&#10;Oi69J4jbHXe7sVg8Dnz/uxhBHHMJ4sY00p2kbfvzuslZFh/DTSsUxYnhaltyDDetWhQnhgMAANie&#10;vQRx9z12o32CKeHEC1QxWiwyyt19BHF5tY5L73lN2a24u6QLdstcfN1HurtoRoI45hLEjSu+f470&#10;xzM2f1432YQY7sQKRHGv//AnVl9dKhLDHa9KFCeGAwAA2K6dB3ERuYx0Qs0FFKqIQKr1GM+6Ud6q&#10;WBCXV+u49J4gbvfise9uN8uat0jdDkEccwnixhfHqnUMrda8brIJMdwpGziKe/1Pi+EqE8O9eqNH&#10;cX9fDAcAALB1Ow/iRjrJHif/nCimkpEikXj+jUAQl1fruPSeIG5/btx+yd1uii+eT/E2/GyHII65&#10;BHE1xOvnSHd0t80Xv19duX7L7wmcSQx3xgaM4l4nhitNDHf6Ro3ixHAAAAC7sfMgbqSL03EhACqJ&#10;t8VpPdazboS38RHE5dU6Lr0niNu/0d4u2s6eC/q7IYhjLkFcLd5Gtdbid5aIHeEsYrgNN1AUJ4ar&#10;TQx39kaL4sRwAAAAu7PTIC7u4tE8kZR07jpCRaLU7RLE5dU6Lr0niOvD3eLqzNu87Y4gjrkEcTVF&#10;gNw6rjbGROSchxjunBsginvdT99cfXWpSAy3+UaJ4v6BGA4AAGCndhrEjfTWK6IFqhrtbknZwwdB&#10;XF6t49J7Xlv6igvCwrgx5842uyeIYy5BXG3CuPEW519E5GxKDHfBbRrFHYZx+43ixHC1ieHOv+xR&#10;nBgOAABg93YWxEWcMdLJNRdOqCqei63HfNbFxbfMBHF5tY5L7wnichDGjTN3ttkfQRxzCeLqi+/F&#10;D159tnmcLc9E5JyXGG7mEkZxr/vIr62+ulQkhrv4skZxYjgAAID92FkQFxcimieOks5fUlNZRDmt&#10;x33GxYn5zARxebWOS+8J4nJxt5u8i+/98bOj72X7I4hjLkHccsTvyqP9fr+ECeG4CDHclpYoihPD&#10;1SaGm79sUdwNMRwAAMDe7CyIGynAibcWgcoef+Z287GfdXGSPitBXF6t49J7grichHF5Ft9T4zXK&#10;97D9E8QxlyBumdx1tf/itTPz70vkJYbb8hJEcWK42sRw21uWKE4MBwAAsF87CeKu3XyhfbIo6eLj&#10;hcoiNBjpxHe8NVNWgri8Wsel9wRxubmo32fxehTf593Vpi9BHHMJ4pYtfof2Grq/xWunO8Ixhxhu&#10;R+sYxYnhahPDbX+9ozgxHAAAwP7tJIiLO641TxQlXJwQFJKwBI888VzzOZBxmZ+Xgri8Wsel9wRx&#10;Y4gLhBFotb6Gtr3F98+IEH2/ykEQx1yCOEI8Dkb6PWO0xe9F8ZiOt62FixLD7Xgdorhv/kjePyJk&#10;PjHc7tYrivuEGA4AAKCLrQdxcZFzpBNtLpiwFHERpfUcyLqIJjISxOXVOi69J4gbT3zvyfo8H3Hx&#10;M6E72uSU8XHue+ZY4nnd+jr2XtafIZcg7hrnNXT+ptdOETnbIIbb0/YYxX3zR8VwlYnhdr99R3Fi&#10;OAAAgH52coc4AICRRegR0XwEOs2LXnbq1i/ku6MNwPLE9/54DfAauvlEcOyCGG7P20MUJ4arTQy3&#10;v+0rihPDAQAA9CWIAwC4i7gwHReoR3pL+H0vLrbG8Xn8mdsu5APwiuk11J3jXr0pgosA351U2TYx&#10;XKftMIoTw9Umhtv/dh3FieEAAAD6E8QBAJxDvCXc0u8eNwVw00V8ERwAm4hwOl4/lhjqnAzgvHay&#10;K2K4zttBFPfNH/2Hq68uFYnh+m1XUdxNMRwAAEAKgjgAgAuKi9lTIBcXuStefIzPKeI/ARwA2xTR&#10;znQH1qqvnwI49k0Ml2RbjOLe/ovPrb66VCSG679tR3FiOAAAgDwEcQAAWzZFcnGR/7WXn25fKEu2&#10;uHgaH2tcvH/kiecOIwUX8AHYlwh54g5y8RoUr0Wt16rME8DRmxgu2bYQxb39F/+31VeXisRwebat&#10;KE4MBwAAkIsgDgBgD269+PJhKBcX++Ni+RTMxcXzXUdzU+w23entwavPHv77I3qLi6fxsblwD0A2&#10;02tnvGbF62XPUK4VjsdrqPiNDMRwSTcjihPD1SaGy7e5UdyvieEAAADSEcQBACQRF9Tj4n8sLrDH&#10;xc1YxABTTBeLi/DT/3ds+s+nfz7+u9MFehfpAagoXufitS9eEyOYi9h7Cs0jAI94bZNAaD0aj//u&#10;FI6L3hhFPEbFcIl3gShODFebGC7vLhrFieEAAAByEsQBAAAAwGDEcIPsHFHc23/xf199dalIDJd/&#10;543ixHAAAAB5CeIAAAAAYCBiuMG2QRT39o+L4SoTw42zTaO4Z8VwAAAAqQniAAAAAGAQYrhBd5co&#10;TgxX260PPy2GG2xnRXFiOAAAgPwEcQAAAAAwADHc4GtEcWK42sRw4+60KE4MBwAAMAZBHAAAAAAk&#10;J4YrsrUg7vLHn199dalIDDf+TkZxYjgAAIBxCOIAAAAAIDExXLGJ4coTw9XZFMP9QzEcAADAUARx&#10;AAAAAJCUGK7eLj8phqtMDFdvYjgAAIDxCOIAAAAAICExXL2J4WoTw9WbGA4AAGBMgjgAAAAASEYM&#10;V29iuNrEcPUmhgMAABiXIA4AAAAAEhHD1ZsYrjYxXL2J4QAAAMYmiAMAAACAJMRw9SaGq00MV29i&#10;OAAAgPEJ4gAAAAAgATFcvYnhahPD1ZsYDgAAoAZBHAAAAAB0JoarNzFcbWK4ehPDAQAA1CGIAwAA&#10;AICOxHD1JoarTQxXb2I4AACAWgRxAAAAANCJGK7exHC1ieHqTQwHAABQjyAOAAAAADoQw9WbGK42&#10;MVy9ieEAAABqEsQBAAAAwJ6J4epNDFebGK7exHAAAAB1CeIAAAAAYI/EcPUmhqtNDFdvYjgAAIDa&#10;BHEAAAAAsCdiuHoTw9Umhqu3+JoCAABQmyAOAAAAAPZADFdvYrjaxHD1JoYDAABYBkEcAAAAAOyY&#10;GK7exHC1ieHqTQwHAACwHII4AAAAANghMVy9ieFqE8PVmxgOAABgWQRxAAAAALAjYrh6E8PVJoar&#10;NzEcAADA8gjiAAAAAGAHxHD1JoarTQxXb2I4AACAZRLEAQAAAMCW3bj9khiu2MRwtf2LJ/+eGK7Y&#10;xHAAAADLJYgDAAAAgB344+/41WZYZeNNDLcMf/1zv6MZVtl4E8MBAAAsmyAOAAAAAHZEFDf+xHDL&#10;Ioobf2I4AAAABHEAAAAAsEOiuHEnhlsmUdy4E8MBAAAQBHEAAAAAsGOiuPEmhls2Udx4E8MBAAAw&#10;EcQBAAAAwB6I4saZGI4gihtnYjgAAADWCeIAAAAAYE9EcfknhmOdKC7/xHAAAACcJIgDAAAAgD0S&#10;xeWdGI4WUVzeieEAAABoEcQBAAAAwJ6J4vJNDMfdiOLyTQwHAADAaQRxAAAAANCBKC7PxHBsQhSX&#10;Z2I4AAAA7kYQBwAAAACdiOL6TwzHeYji+k8MBwAAwFkEcQAAAADQkSiu38RwXIQort/EcAAAAGxC&#10;EAcAAAAAnYni9j8xHHOI4vY/MRwAAACbEsQBAAAAQAKiuP1NDMc2iOL2NzEcAAAA5yGIAwAAAIAk&#10;RHG7nxiObRLF7X5iOAAAAM5LEAcAAAAAiYjidjcxHLsgitvdxHAAAABchCAOAAAAAJIRxW1/Yjh2&#10;SRS3/YnhAAAAuChBHAAAAAAkJIrb3sRw7IMobnsTwwEAADCHIA4AAAAAkhLFzZ8Yjn0Sxc2fGA4A&#10;AIC5BHEAAAAAkJgo7uITw9GDKO7iE8Px/7N3xy62HGcesP/IL9/gywybfBgcbLAYHAmc2Q5th3Io&#10;cGBwIBwoUeLACBQoEAIly7LZ7qb++OlOr+aOambOnOnut+rt54GXXdv33tOnu6urTtevqwEAAPYg&#10;EAcAAAAAkxOKe3sJw1FJKO7tJQwHAADAXgTiAAAAAGABQnG3lzAcMxCKu72E4QAAANiTQBwAAAAA&#10;LEIo7vUShmMmQnGvlzAcAAAAexOIAwAAAICFCMU9X8JwzEgo7vkShgMAAOAIAnEAAAAAsBihuJ+W&#10;MBwzE4r7aQnDAQAAcBSBOAAAAABYkFDcjyUMxwqE4n4sYTgAAACOJBAHAAAAAIsSihOGYy1CccJw&#10;AAAAHE8gDgAAAAAWduVQnDAcK7pyKE4YDgAAgDMIxAEAAADA4q4YihOGY2VXDMUJwwEAAHAWgTgA&#10;AAAAaOBKoThhODq4UihOGA4AAIAzCcQBAAAAQBNXCMUJw9HJFUJxwnAAAACcTSAOAAAAABrpHIoT&#10;hqOjzqE4YTgAAAAqCMQBAAAAQDMdQ3HCcHTWMRQnDAcAAEAVgTgAAAAAaKhTKE4YjivoFIoThgMA&#10;AKCSQBwAAAAANNUhFCcMx5V0CMUJwwEAAFBNIA4AAAAAGls5FCcMxxWtHIoThgMAAGAGAnEAAAAA&#10;0NyKoThhOK5sxVCcMBwAAACzEIgDAAAAgAtYKRQnDAdrheKE4QAAAJiJQBwAAAAAXMQKoThhOPjR&#10;CqE4YTgAAABmIxAHAAAAABcycyhOGA5+auZQnDAcAAAAMxKIAwAAAICLmTEUJwwHz5sxFCcMBwAA&#10;wKwE4gAAAADggmYKxQnDwetmCsUJwwEAADAzgTgAAAAAuKgZQnHCcHC7GUJxwnAAAADMTiAOAAAA&#10;AC6sMhQnDAdvVxmKE4YDAABgBQJxAAAAAHBxFaE4YTi4X0UoThgOAACAVQjEAQAAAACnhuKE4eD9&#10;zgzFCcMBAACwEoE4AAAAAOAHZ4TihOFgP2eE4oThAAAAWI1AHAAAAADwf44MxQnDwf6ODMUJwwEA&#10;ALAigTgAAAAA4CNHhOKE4eA4R4TihOEAAABYlUAcAAAAAPATe4bihOHgeHuG4oThAAAAWJlAHAAA&#10;AAAwtEcoThgOzrNHKE4YDgAAgNUJxAEAAAAAz3pPKE4YDs73nlCcMBwAAAAdCMQBAAAAAC+6JxQn&#10;DAd17gnFCcMBAADQhUAcAAAAAPCqt4TihOGg3ltCccJwAAAAdCIQBwAAAADc5JZQnDAczOOWUJww&#10;HAAAAN0IxAEAAAAAN3spFCcMB/N5KRQnDAcAAEBHAnEAAAAAwJuMQnHCcDCvUShOGA4AAICuBOIA&#10;AAAAgDd7HIoThoP5PQ7FCcMBAADQmUAcAAAAAHCXhOKE4WAdCcUJwwEAANCdQBwAAAAAAAAAAAAt&#10;CMQBAAAAAAAAAADQgkAcAAAAAAAAAAAALQjEAQAAAAAAAAAA0IJAHAAAAAAAAAAAAC0IxAEAAAAA&#10;AAAAANCCQBwAAAAAAAAAAAAtCMQBAAAAAAAAAADQgkAcAAAAAAAAAAAALQjEAQAAAAAAAAAA0IJA&#10;HAAAAAAAAAAAAC0IxAEAAAAAAAAAANCCQBwAAAAAAAAAAAAtCMQBAAAAAAAAAADQgkAcAAAAAAAA&#10;AAAALQjEAQAAAAAAAAAA0IJAHAAAAAAAAAAAAC0IxAEAAAAAAAAAANCCQBwAAAAAAAAAAAAtCMQB&#10;AAAAAAAAAADQgkAcAAAAAAAAAAAALQjEAQAAAAAAAAAA0IJAHAAAAAAAAAAAAC0IxAEAAAAAAAAA&#10;ANCCQBwAAAAAAAAAAAAtCMQBAAAAAAAAAADQgkAcAAAAAAAAAAAALQjEAQAAAAAAAAAA0IJAHAAA&#10;AAAAAAAAAC0IxAEAAAAAAAAAANCCQBwAAAAAAAAAAAAtCMQBAAAAAAAAAADQgkAcAAAAAAAAAAAA&#10;LQjEAQAAAAAAAAAA0IJAHAAAAAAAAAAAAC0IxAEAAAAAAAAAANCCQBwAAAAAAAAAAAAtCMQBAAAA&#10;AAAAAADQgkAcAAAAAAAAAAAALQjEAQAAAAAAAAAA0IJAHAAAAAAAAAAAAC0IxAEAAAAAAAAAANCC&#10;QBwAAAAAAAAAAAAtCMQBAAAAAAAAAADQgkAcAAAAAAAAAAAALQjEAQAAAAAAAAAA0IJAHAAAAAAA&#10;AAAAAC0IxAEAAAAAAAAAANCCQBwAAAAAAAAAAAAtCMQBAAAAAAAAAADQgkAcAAAAAAAAAAAALQjE&#10;AQAAAAAAAAAA0IJAHAAAAAAAAAAAAC0IxAEAAAAAAAAAANCCQBwAAAAAAAAAAAAtCMQBAAAAAAAA&#10;AADQgkAcAAAAAAAAAAAALQjEAQAAAAAAAAAA0IJAHAAAAAAAAAAAAC0IxAEAAAAAAAAAANCCQBwA&#10;AAAAAAAAAAAtCMQBAAAAAAAAAADQgkAcAAAAAAAAAAAALQjEAQAAAAAAAAAA0IJAHAAAAAAAAAAA&#10;AC0IxAEAAAAAAAAAANCCQBwAAAAAAAAAAAAtCMQBAAAAAAAAAADQgkAcAAAAAAAAAAAALQjEAQAA&#10;AAAAAAAA0IJAHAAAAAAAAAAAAC0IxAEAAAAAAAAAANCCQBwAAAAAAAAAAAAtCMQBAAAAAAAAAADQ&#10;gkAcAAAAAAAAAAAALQjEAQAAAAAAAAAA0IJAHAAAAAAAAAAAAC0IxAEAAAAAAAAAANCCQBwAAAAA&#10;AAAAAAAtCMQBAAAAAAAAAADQgkAcAAAAAAAAAAAALQjEAQAAAAAAAAAA0IJAHAAAAAAAAAAAAC0I&#10;xAEAAAAAAAAAANCCQBwAAAAAAAAAAAAtCMQBAAAAAAAAAADQgkAcAAAAAAAAAAAALQjEAQAAAAAA&#10;AAAA0IJAHAAAAAAAAAAAAC0IxAEAAAAAAAAAANCCQBwAAAAAAAAAAAAtCMQBAAAAAAAAAADQgkAc&#10;AAAAAAAAAAAALQjEAQAAAAAAAAAA0IJAHAAAAAAAAAAAAC0IxAEAAAAAAAAAANCCQBwAAAAAAAAA&#10;AAAtCMQBAAAAAAAAAADQgkAcAAAAAAAAAAAALQjEAQAAAAAAAAAA0IJAHAAAAAAAAAAAAC0IxAEA&#10;AAAAAAAAANCCQBwAAAAAAAAAAAAtCMQBAAAAAAAAAADQgkAcAAAAAAAAAAAALQjEAQAAAAAAAAAA&#10;0IJAHAAAAAAAAAAAAC0IxAEAAAAAAAAAANCCQBwAAAAAAAAAAAAtCMQBAAAAAAAAAADQgkAcAAAA&#10;AAAAAAAALQjEAQAAAAAAAAAA0IJAHAAAAAAAADClr77+5p9f/v0fpxcAAOsSiAMAAAAAAACm9C//&#10;+m///H/+3//v1Pr5L3/98OkAAKxIIA4AAAAAAACYzrfffT8MrB1dv/39pw9bAADAigTiAAAAAAAA&#10;gOl8/sWXw8Da0ZXPBQBgXQJxAAAAAAAAwHT++Olnw8Da0fXl3//xsAUAAKxIIA4AAAAAAACYzie/&#10;+cMwsHZ0/cd//tfDFgAAsCKBOAAAAAAAAGA6P/vFr4aBtSPr57/89cOnAwCwKoE4AAAAAAAAYCrf&#10;fvf9MLB2dGVVOgAA1iYQBwAAAAAAAEzly7//YxhYO7r++OlnD1sAAMCqBOIAAAAAAACAqfz5r38b&#10;BtaOrgTxAABYm0AcAAAAAAAAMJW8unQUWDu6/uM//+thCwAAWJVAHAAAAAAAADCVn/3iV8PA2pGV&#10;zwQAYH0CcQAAAAAAAMA0skrbKLB2dP37J7972AIAAFYmEAcAAAAAAABM46uvvxkG1o6uP3762cMW&#10;AACwMoE4AAAAAAAAYBp//uvfhoG1o+vLv//jYQsAAFiZQBwAAAAAAAAwjU9+84dhYO3oyqtaAYCP&#10;/ff//O8PofEE1mEVAnEAAAAAwCXkBv6/f/K7Kcor2QDgeT/7xa+GgbUj61/+9d8ePh0Arivht7y6&#10;/E+f/eWH366P++QE1mEVAnEAAAAAwCXkZv7jie/KMukOAGOZiB/1nUdXxgkAcCXpc7/97vsfVn77&#10;7e8//efPf/nrH36rjvrJlAe7WIlAHAAAAADQXlaHG93QryyvZQOAn8rE/KjfPLpM8gPQXfrY/DbO&#10;6m+vhd9Glb8LqxCIAwAAAABay1Pvudk/uqFfWXkNDQDwsaxSM+o3j67Pv/jyYQsAYH35HbyF37IK&#10;6lvDb6PyUBcrEYgDAAAAAFqrmlh/rbJdAMDH8sq2Ub95dJnkB2BVCb/lgav8xvzkN3845IGwBOpg&#10;JQJxAAAAAEBbmRj42S9+NbyhX12ZqAAAPla1qmvGDACwgrz6NCub5nXf97z69J7KKnOwEoE4AAAA&#10;AKCtvB5mdDN/hjKhAAA/dcak/tNKmAAAVpAA96gvO7oSvoOVCMQBAAAAAC1loqBiUv3W8soZAPhY&#10;VrwZ9ZlHV17TCgAryKtRR33Z0fXl3//xsAWwBoE4AAAAAKClmVeH28rr2QDgR3n926i/PLryuQCw&#10;gj//9W/Dvuzo+o///K+HLYA1CMQBAAAAAO3kZv3Mq8Ntlaf7AYAP8jq2UX95dFn1BoBVfPKbPwz7&#10;siPL6uasSCAOAAAAAGgnrz4b3cifrfJ0PwDwQcUkf8qqNwCs4me/+NWwLzuy/v2T3z18OqxDIA4A&#10;AAAAaCWrro1u4s9YCe4BAB9UTPL//Je/fvh0AJjbf//P/w77sqMrK7jCagTiAAAAAIBW8vT66Cb+&#10;jJWVcACAf/7z2+++H/aVR5e+GIBVVPWVn3/x5cMWwDoE4gAAAACANr78+z+GN/BnrX/513972HIA&#10;uLaqPvxPn/3lYQsAYG5//uvfhn3Z0eXV4qxIIA4AAAAAaGOl1eG2ymtvAODqqib5E8QDgBX89vef&#10;DvuyI8tDXKxKIA4AAAAAaGG11eG2+urrbx6+AQBcV15dOuonjy6r3gCwioq+8ue//PXDp8NaBOIA&#10;AAAAgOVllbXcqB/dwJ+9siIOAFzdz37xq2E/eWTlMwFgFRV95R8//ezh02EtAnEAAAAAwPKqXrO2&#10;R/3ps788fAsAuKas0jbqI4+urLQDACv49rvvh33Z0fX5F18+bAGsRSAOAAAAAFhaVof7l3/9t+HN&#10;+xXKZDwAV5fXh4/6yKPLqjcArCLBtFFfdnR9+fd/PGwBrEUgDgAAAABYWlZYG924X6US5gOAK6ta&#10;6dUkPwCrqPrdmwfQYEUCcQAAAADAslZfHW4rkwwAXFlWSx31j0dXXtUKACuo6Ct//stfP3w6rEcg&#10;DgAAAABYVl51Nrpxv1p9+933D98IAK7nZ7/41bB/PLKs0ArASir6yt/+/tOHT4f1CMQBAAAAAEvK&#10;qi4dVodL5VVxAHBFWSV11DceXf/+ye8etgAA5pbfvqO+7OjyO5WVCcQBAAAAAEvK0+qjm/Yr1p8+&#10;+8vDtwKAa8kqqaO+8ejKKrMAsIIv//6PYV92dOVzYVUCcQAAAADAcr76+pvhDftV65Pf/OHhmwHA&#10;tWT1mVHfeHR9/sWXD1sAAHOr6iuzMh2sSiAOAAAAAFhOXnM2umG/auXVrwBwRVUrvprkB2AVeYBq&#10;1JcdWT//5a8fPh3WJBAHAAAAACyl6nUxR9d//8//PnxDALiOTLiP+sWjCwBW8bNf/GrYlx1ZCazD&#10;ygTiAAAAAICldFsdbqtvv/v+4RsCwHVkldRRv3hkWfUGgFXkwalRX3Z0/emzvzxsAaxJIA4AAAAA&#10;WEbX1eFSf/7r3x6+JQBcQ8Lgoz7x6LLqDQCr+Orrb4Z92dGV396wMoE4AAAAAGAJeTK+6rVqZ5Qn&#10;8AG4ms+/+HLYJx5d+VwAWEEenBr1ZUfXf/znfz1sAaxJIA4AAAAAWELVRMBZ9clv/vDwTQHgGv74&#10;6WfDPvHosuoNAKvIqqajvuzI8mpxOhCIAwAAAACml9Xh/uVf/214s75L5fsBwJUkDD7qE48uq94A&#10;sIqf/eJXw77syPKwFh0IxAEAAAAA08vrREc36rsVAFxJxSS/VW8AWMmoLzu6soIrrE4gDgAAAACY&#10;WlZxOXt1uIoJ+tS3333/8K0BoLf0eaO+8Oiy6g0Aq6jqK71anA4E4gAAAACAqeXp9NFN+iMrEwCj&#10;//7o+vNf//bwrQGgt6q+NqvOAsAKPv/iy2FfdnR5tTgdCMQBAAAAANOqWB1ue5Xa2Z+bMkkPwFUk&#10;BD7qC48uq94AsIrf/v7TYV92ZGW1dOhAIA4AAAAAmFbFBMAWSkswbvS/H1le4wbAVaTPG/WFR5dV&#10;bwBYRUVf6TcpXQjEAQAAAABT+urrb4Y36I+srAr33//zvz98/r9/8rvhnzmy8vkAcAVZgWbUFx5Z&#10;Vr0BYCUVfeUfP/3s4dNhbQJxAAAAAMCUKgJpj19ZWrE6nUAcAFeQVdpG/eDRZdUbAFbx7XffD/uy&#10;o8urxelCIA4AAAAAmE5uwo9uzh9ZCaM9fo1anowf/bmjy6vcAOiuYhXYlFVvAFhFxW/ilN+jdCEQ&#10;BwAAAABMp2J1uKerxmS1uNGfO7o8kQ9Ad3/+69+GfeDRpY8FYBUVfaUVy+lEIA4AAAAAmMrnX3w5&#10;vDl/dOWVNI9VbUcmPgCgs4TQR33g0WXVGwBWUdFX5sE06EIgDgAAAACYxn//z//+82e/+NXw5vyR&#10;9XR1uKh6Rc1oWwCgk4q+3qo3AKykoq/0anE6EYgDAAAAAKZR9ZrSr77+5mELfpRVZEZ/9ujKxAcA&#10;dJXw+6j/O7qsegPAKqp+i3q1OJ0IxAEAAAAAU8gEeVZvGd2YP7KemyCvmrC3gg0AnSWEPur/ji6r&#10;3gCwiqq+0qvF6UQgDgAAAACYQtXqcC89BV8R0EuZiACgqz//9W/Dvu/o+vyLLx+2AADmVtFXejCL&#10;bgTiAAAAAIByCYDNtDrcJq8vHf29o2v0ClcA6OC3v/902PcdXcLmAKzik9/8YdiXHVleLU43AnEA&#10;AAAAQLm8xmx0U/7oeml1uMikwOjvHV1ZEQCAWnl1dkJU+b8p9lEVNud82hB7yXmUcXvGyFlVOpXf&#10;D6ntP2cVyDxU4lyjg4q+0qvF+7pqfywQBwAAAACUyo3ZGVeHi6qgXlYEoJ9MPnz73fc/TOhm0jaT&#10;uqltQjerJuW8TP38l7/+ofL/53zYKn8mtU0Ab5O/aUec57VjmWP1+Dg6lnPJ8duCFTkGj49XJqDT&#10;J73UL23/e/78diwfH0NeVtHn51ixn7ShnOvbdU8bYm85D3JO5Bx56zUj5yKvSztOZdyRMc02rnk6&#10;tslxeFzbf58/s9X293LcUvm3jGful+MyOrePrhxL1mJM+zKBOAAAAACgVG66jm7OHl233ODNzeDR&#10;3z26ckOadWViYptUzOREJhfumdC9tzL5kc/M+ZttyLZwn8fHMvtzm2CqOpYml99mO36Z1EtoJ8ev&#10;4th1mFDcS47HaH8dXRlrcJ+n10BtiKPkOOdanX52dE7cWvk3+OBxP1gxjtkqn5c2nc9Pu841eQve&#10;pHKNyfE3zvmgqq+0/+dlTHsfgTgAAAAAoExuqI5uuh5duYF8i9xwHv39oys3t1lLzuVMElRMMt5a&#10;Oe8z+ZiQXiZU+KlMNq1wLLfJZMfyp7ZjmMnC2Y5fjluO2ZUnnKv61Xwut3ncht4bTNq7tgn5K7eh&#10;BIfOrqPlfNvzXDtjm2eztdv0MVtYJiGW0f5ZobYAzhaayzU836+67WcbnraPIyrHcLRfjq7s55kq&#10;5/WVGdO+n0AcAAAAAFAmkzWjG6xHV24s3yITEqO/f0Z5Qn9umaDI+ZGJullDU7fUNplx5VBVh2OZ&#10;7b5yQG7FY5i2l8neq8kxGu2PoyvnB8/ThtZx9vFJMOkoGY8fEbq8yhi6y1j0nnq8YlWuA2eNfa62&#10;n6vrir+H9cf7EogDAAAAAErkRu/ohurRlRu2t8oN6dG/cUbdGtrjPDkfEjiaeeWw91S+11Vkgm32&#10;VeDeU5lEu4ItTLH6MczKH1eRPni0D44uIfOxtKEckw5t6ArHOKGf0fc/st4ybr5VxlNHrYB1ZICv&#10;WvZb2uw2fhl9/6vX06Dcnira35Ur/dKVpG2f+RrUo2q2Ma1AHAAAAABwukzoVE3kvCVoVhmIS/CK&#10;OeScmfFVNXvXFUI5VzmWnVdNynU5geqOYYArtMGEFUbf/cjKucKPtlBN1zbUORiXa/voex9Ze1+X&#10;8h2O7IOPCPBV2tprh6DM2bV3ODK/zUafo46pnPPdGdMeTyAOAAAAADhd1YTCPZNkVZNP3Sb0VtM5&#10;MPBcZUKmoxzLTMBf6Vh2DITkOGbFl4pA1dnVNdBYtbrOVVZMfM2V2lDXhwoqxs97jQ1y/qUtjj5j&#10;z8o53sGV2utRtfdvqTPOX/VjdX5IwJj2PAJxAAAAAMCpcgO46uZvAk5vVRWiucJT8TO66gRkgp/5&#10;7p0kFJbJtKutqJJrVic5L696HLsFG6teld4lIHOvK7ehhDA7ScBn9F2PrD2uQzkOZ42rVg/3X2Ul&#10;2zNq70CVcOK51fFBHWPa8wnEAQAAAACnysT06Ebp0XXvKgFVqwHkRjnnueoExVadViS8+rHcewK4&#10;So7j0a/WW6E6rRZX1f93Xf3yFtpQr9Xizg7k5PPeK/v/zHNwxSDx1t9VPYTTtfa89ucYjT5DHVed&#10;Hgowpv1QFWNagTgAAAAA4DS5GVx1I/jeVUISLhn9e2dU9hfHy2ocV1/1ocMKSiabPlSH8M/VXlf8&#10;WnVZ4axidatUt5X2bqENfVwdgsIVgZz3huXPfsVrzvmV5Jjm+n71cctRtee1v+qV31etPcK4s9Af&#10;f1xnj2kF4gAAAACA01StDvOeCb2qbU7lBjrHMUHxY60eGHEsf6yVj2XCAZUh5Jmrw2u0K4LHnSbV&#10;b7G1IQGbn9bqbagikPOeIGHF+DmrOq/CuOXYyjVwT2eHO69eHVau1h8/X2f2xwJxAAAAAMApEtKo&#10;uCGcz7x3dbjIakujf/eM6vSar5mYoPi4VltR5bG07apVp2aslY+l1f1er5UDPRkDjL7T0dVhUv1W&#10;2tDrtXIbyvEdfacj694VRxNMG/17R1fF6/jeKkG4nIej7Vf71d5tveqcvmq9J4w7A/3x63VWfywQ&#10;BwAAAACcomoi4b031Ksm8VOrTwbMyATFT2ulFVUeS2DUsfy4zn4N0R4SUDXRfHutGuipCpdfoR/V&#10;ht5Wq7ahnMuj73Nk3bPiaMV2bjXzCqkexji39r72V6xweuVa9fX/+uO31Rn9sUAcAAAAAHC4rIYw&#10;ugl6dGXS6b2TY7mxPfq3z6grrWxztG0icrSfr16rTTrlWFoVblyrHcus8GeS+e214uqhVa+bW3VS&#10;/VZpQ167+PZaMTx8dr93z4qjla+VzJh/RoJwNbXntb/yt+BVa+Zw63OMae+ro8e0AnEAAAAAwOHy&#10;9O/oBujRtdeEZ9XN7Vkn91YjMPByrTTplHCtyaZx5XqRSdtVWOHvfZW2sJKqEOuKk+q3suLp+2q1&#10;NnR23/fW1WMrw3CpGVf+81r3utrz2l/1YNdVK9e61RjTvq+O7I8F4gAAAACAQ+UJ/dGNz6Nrz3BI&#10;VaAvtVLAZUYmKF6ue1aAqWCFlddrlRUlcyy9Tur9lbawkoog62r76Fbb9XD0ndXttdL5kXDP6Dsc&#10;WQlc3mqGcOber8h8rwQ8jFlqau+2XR32vFqtMp4NY9p96sj+WCAOAAAAADjU6qvDReXEc1aX4O1M&#10;UNxWs00gj+RYWmHl9VrhFYBWa9y3Mkm/grTh0fYfXTOuGPVeCUZpQ/vVKq9OrVih6tYVtnJdnyH4&#10;NcvrkQVW62vvhz2MQc+tVa7LxrT71lFjWoE4AAAAAOAwVavDZSWaTEjtpep7pFYJPMwkk7heq3lb&#10;zTKB/JxMNjmWt9Werwc7gmO5fx25osaeql43t0Lg9y20of0rbWj2a2ecvULVrYGijLVnCYTMcBwF&#10;ZOaova/9rrvn1uy/TUJ/vH8dNaYViAMAAAAADlE5SbZ3iKxqMj+1ylPyszBBcXtl4mHP4Ojecixn&#10;WHVmhbo1vFDFsTyuVugjzg7zbLXCpPqt9G3HVVaTnd3ZK97esk8yfphl5ay0jWozvDZWfai3vO73&#10;NTnPR5+hjqsVHvDQ1o+pI8a0AnEAAAAAwCGqJsAzKbZ3yKdyMiSTjdzGBMXbauZzKyFUx/L2mjnQ&#10;4VgeW9m3s08eV72+eoWVv26hbzu+Zj9X8vrf0XYfVbeESRNcGP3diqoez3hF6lyVa+ZeKh+KumJ5&#10;wOPadcSYViAOAAAAANhdAmRVK5nsuSrAY1U3v/O5vE7o5u0168pSCdM6lm+rWVfC0i7PqdlXuKoY&#10;D3TpO7Whc0ob+rheCySkzxn9vaqqGs/k905V4Fc9X3s+GFX1gNdVy8M6au/+WCAOAAAAANhd1aoR&#10;WUHjKGevzvG49l7xrhuvqbqvMrEzG2G4+2rG1Y20y/Mq+3lmo20+umZfZeYWJt/Pq5nbUFYkGm3z&#10;UfVa28mYdLbzsiIULgw3Z+197Z/ltcBXqVkf1jGmPa/27o8F4gAAAACAXVVOlB0Z8Kl8HdKer/7p&#10;RoDqvtp7smEPVuG4r2YM/qw0cZjtzD7MpHcq1/pUgg75zwlDV614+paatZ84O8yzVY7hylYKw3Vp&#10;QzOGxOPs1dheazs5pqO/V1lnh8LzW2fG/aD2X11qhWtXp5pxxWNj2vNrzzGtQBwAAAAAsKuq1eFy&#10;k/dIVd8rlaAQP+Vp/fvr6PbyVsJw99dr4YWzZRJr5naZycBczxN+eWuIIhO1+bszfr9Z+4lcp0fb&#10;e3Tlc1d1hTY044R8tmtGZ/ePLwVSZuyrzw6FC8PNXXte+3OsR5+hjqvZVjw2pq2pPce0AnEAAAAA&#10;wG5yI7bqpurRK3vkpvHoc8+oWSdpK80+QTF7zRQWEWx8X70UXjhb+oAZgy6ZMMzk2p4TrdnvCWKM&#10;Pq+ist9nVPVKwZnaxVskgDFzG9pz1ZYco5mCRemHZnTmPso+yDk4UjnGf6n2XhHsJdk3aQuj7Vih&#10;tpWj8rsi7TltML+f0q5zfLdjn/+byn+Xyp/Jn83fS2Wfz9T/Pa49r/353qPPUMfU2eHW1+Tcv9KY&#10;dqbvuueYViAOAAAAANhN1cT3GatdZWJo9Nln1BnfbyWZAFg9QJVJn0xo5Nim3WSVr0xupBIQ2yYd&#10;j3rNzZ6TKO+xerAx275NMKe2VxNtx/GlY7nH986/sU1gV8t2zBYUyPbsGeAZybEefXZFzdKuH8v5&#10;PtrWo2vGffGatKGq/fVcaUP1zgwp5Px7zmzX963OCvinfc4aAhtVxgc5Zhl/JNh11Fgh14ccg4xx&#10;Ztg/e7bhma5NV6iMkWdhTFtfe7VlgTgAAAAAYBdVT9Fnwufom8ObPQIs91Q+lw9Wm5BMHTEpmSf5&#10;t7DVWydssv9mkImOqjZ1b812LF8KL5wp+2GmIE/O8Ryfs6QPmuFcPisY8hYVK47Mco17q9na0J4r&#10;Lb1mlr49YYCZZL+MtvOoeu77zxwMOiPEOFsf91JlHJHjtcf45F5Vq03tfe3PuZWxxBk1+j5HVwJo&#10;o22pqrN+z79mtvaeNn3mvuk2phWIAwAAAAB28dYgx16VFQnOUjlZy1oTkltwKpOCZ01K5rNuCVWd&#10;2Waek30yQ/jhlsqxzHmXCaKzj+Vr+yh/ZgY5p0bbd3blWFUFAWYIeM5yPmzSZkbbeXTNtMrMrbSh&#10;D/2CNvSxs9vQKFw2c3g923WGXFNGnz9LJXyWc/fM0MxrKgJxGautqKqvPDP0vBL9ca8xrUAcAAAA&#10;APBuuaE+upF5dOVG7Wjy7iiVN8hnmuSqMvuEZGqGlTk2aZejfVY9AZZ9s0KwcaZjme0YBR3PvP49&#10;J9v2dLsqKvunen9UTWpvNVsQrGpsMFuo6TUztaHqsUba8GjbzqrZAjVZIWe0nUfUc6trVfXXGeNn&#10;m/L5ubZlDJ62nf8/52r+9/zfo83SPkdVGZh5SVVfuNq1f3NmO39cM4whZ2NM+6MuY1qBOAAAAADg&#10;3XLTdnQj8+g6e+IjnzfajjMqN+ivbOYJyVQmbWddaSETKtl/22od1RMss6y88FzlepZXN80ok1Pb&#10;dSgT4dWyPdmOp/vwzMrnz/Sq0FEI9ayaLcxT1WfOei0emaUNzTTGqOwjrtyGst+fOjvUmnMxfXDO&#10;x1nC6KPtrK6tzc4WhNtUhaFXuvY/VjFuyG8CPmZM+1MdxrQCcQAAAADAu1RNeuSG8dkTQVXfNXV2&#10;+G8mM0xQPFezT0o+VR30qmxDr1UmBx3L22U/Vb/2Nu1vtgnw7JfRtp5RZ6yW9BZVK0utsupNzpWq&#10;Bwq2mrUNVbxuMfXcKmlVzmxDT/uUM6/x21hqprY749gz25PgYo7NzKqChKtc+5+q6CtnGy9UO/N6&#10;91wZ035ce52jAnEAAAAAwN0qbx5XBMQy0TLaljNqtlVLzjLDBMWotsnb2SclZ5L2M9vkcsqxvE/1&#10;Sn8JzMw6+V21osZsK75UhJpm2wcvqVpBb6tc+2ZdDbPq+pJ9MpOz2tDoe58Rapq1/51xvJKx8Gxh&#10;medUBLxWuvY/VdFXjlaEvDJj2uetPqYViAMAAAAA7la1AkBukFZMnuUzR9tzRs02SXuW6gmKUeVY&#10;rDIpOZOq1aJeqkwwZxUY3ibn/2h/nlU5brNOHEbV/pmpn8jxGW3j0bVKeDxBtMrAjTY0rpna0Jlj&#10;zgQeHstnH31+ZvWfGfvffPfqlRufVran4nfPvSoCXqs+OJQ2MPo+R5ffMT8ypn3Z6v2xQBwAAAAA&#10;cJczJsueq8+/+PJhK85XMcmTmmmS9iw5zqN9UVmZlJx50mJWVeHZlyoBgJUmmGdRee1PZeJw9uOW&#10;7Rtt+xk1i6oJ1BVWvcn5kfN4tP1n1OyT75uq68wsEpocbd8R9TQcc+TDCDmuleP411Sv3Pi4sq8y&#10;flpJVRh61RXPqvpKv2U+MKZ93epjWoE4AAAAAOAuVRNGuXFcqXLViCtNXuS7Vk5QjGrG13qtIKtf&#10;zHQsV5xgnknlSn8rTBxuKs75vV4vtYeqEOzTYM+MKlc+XakNZVtH3+HIumIbyrXq8TlxZJ+dYzrr&#10;a3qjeuXGx5VzccUVbM8Mcj6uFa79IxW/p3OO84Ex7W1WHtMKxAEAAAAAb5abt1UTRtUTHpUT2atO&#10;9txjptdr5lyfeTWTmeVaURFqeK5yLK/UjvZWFXJK5ditFAquOO/zmbOouobPfo7k+jPa7jMqbWil&#10;gE3FAwgzBeKyiuloG/eup6+aPGq/z/7az5nGK9mOVR+CqRonrLq/KvrKmcYKlYxpb7fymFYgDgAA&#10;AAB4s6rV4TKZVq1yMjs37q+gcoLiaQnDvc9srx4ThrtfZRB6xWNXEeaZoY/cJFg02sYjK+fJzKoD&#10;N6u1obMCYY9rpqDIWUGZx+fFUWPcPEwycxguKh94eVw5B1cNd0VFwGv2a/9LKvrKVV8vuydj2rdZ&#10;eUwrEAcAAAAAvEkmaapuIM/wmqWqVwGlnq7i0VHlBMXTWnHCYiaV14qn5Vi+X2W4ccUwcEUoIAGi&#10;GeQ6Ptq+o2umQOBIZRtaMQBR0YauFipN37iFr44KbK5w7h0VBHxrZf/PHhx8TUXAa/Zr/3PS9kbf&#10;5+jyoI8x7VutPKYViAMAAAAA3qRixY7ULGGwqon+1Eyv8jrKLCuKCVC9X9W14mnlWK70msAZVYYb&#10;Zwl5vVXFahqz7Kuq4PjMwZvKNpTx04ohmyuHStNnjbZv73o8tj5i/LVCGC5to6ptPq4OYbiqgNeq&#10;K55VBTGv/vvGmPbtVh7TCsQBAAAAADerXB1tpkBL1U30fG5nlRMUT8vqCe8zy2orOZ8EG98vk1Kj&#10;/Xt0rRwQuPJr0Kpeez1zW69qQzkPV21DR6xW9lrN0obO6kO3lYqOCIWtElKqapuPa+V2+ljV2G/V&#10;cV5VX9nhXHsPY9q3W3lMKxAHAAAAANys4ung1F5PCO+laj+kEhrrqmI1mFGtutLETCrbyONa8bVE&#10;s6ma4E44Y9WV/TLhOfpOR9csoYCqyeZZ+8eqhwnShmZ41fy9KgLys7Shs4IyW5vZe3W4VcZRlQ/6&#10;bLVyX/dU1SrPq/42qvjdk1DWlRnTvt3qY1qBOAAAAADgJm4g/ygTfaNtPaNWntx+SdX59bQS5Lj6&#10;ygnvVbXixdMSbHy/tIWqcGMm1ldVFbKYJRRQsZJIxgqzqmpDK18DM+4bfaeja5Y2dEZQZntdaq7z&#10;e4YPVzrvZgjvzxLC3ENFwGvma/9rKvrK2R4yO5sx7dutPqYViAMAAAAAbuIG8o+qVkBIdVzxKpOx&#10;Fa9Ge1orv8pmFntPrN9bmZR1LN+vKty4+uvjKvqImVZ9GW3f0TXrqjeVDxOs3IYqrj257szijKDM&#10;Nr7e83q10jhqhgcxuo3pK8Z/s177X5N2Mvo+R9eMv6vPYkx7n9XHtAJxAAAAAMCrTOh+rHISbVvR&#10;o5OqCYrHlXOtyyurKlVMmjyt1YMgs8g+rFi9JPX5F18+bMWaKvbbLKu+VK3sNeOqVGlDmdQdbe/R&#10;tXrQpmK/zTK+yqo4o+3bu/I5OUf3CjHl35llhb3XVLbNrbqtYlu1itSq+7Fqf3VakfAtjGnvt/qY&#10;ViAOAAAAAHhR5aTRrE+xZ5+MtveM2vOJ6RlUTlA8riuvmLCXHMu9JtbfU6tPPM2iKty4eui3KjA9&#10;y3mf7Rht39E1Y7uvOheyou/KqvbbLOOAM4Iy23V2r+t8+v6VgjbVD2Jk3JsxUydVY4ZVx3xV5+Aq&#10;odW9VY1NjGnvqz3btUAcAAAAAPAirxcZG23zGZVJx06qJigeV8ID3SYmK1RNhj6uWVbJ6qAiCJ3r&#10;W8IgK6t6vfgsk9xpg6PtO7pmDONUnQva0H01yyqxZ4y78xl7hthXCiXNEN5fKTx4q6p2u+q+rOgr&#10;89v6qoxp3y7Xyg5jWoE4AAAAAOBZlZNGmaybWeWrljo93V+5H1M5v70q9f1yrahe6S/HMtvB+1Wt&#10;CLH6K+SqAuQzrUCSbRlt49E1W9vXhu5T1YYy6T+LM9pQxpF7hdhXO+eqw/vdXpUauf6OvusZteq4&#10;r2LMvPpqZffSH9+ny5hWIA4AAAAAeFbVpNEKrxKqWgUntfrqL5uqCYrHlXOc95thdbhVX5s1o4oV&#10;IVYPNCZYWxUgn2mFnIpJ/hlfJV7VhlYOzGfbq9rQTP3H0W0oYYO99vUK4/XHKs+x1Gr761ZVqz3P&#10;eO2/VcV52DGMeQtj2rfrNKYViAMAAAAAhkxMvqwyADT76nm3qnoNy1ZdJyYrVK/0N9PqPqurCqqu&#10;/LrbXEeq2sBMk66ZQB1t49E127mT0PpoO4+ulVf/0YY+yHaMtnHPyhh7jzFs9ttqD2hUh/dnCi/v&#10;6YxVDUe16rihqq/sev69xJj27dIPVTzckDqiPxaIAwAAAACG8hT56Ebl0bVKsKXqBnuqwytvqgID&#10;j8uKYvuobAtbdVk1cQZVE9urvro4E3eV4d6ZVrmsWiVopn0QVW1o1etg2lDVPkvNFFw4Oiizhdjy&#10;f0f/+1tqtnb3msqQR6rD2P05Vft1tXNwU9VXrryC6L2Mad+m45hWIA4AAAAA+InK1eFWmdDNPhpt&#10;/xnVYTWsysnvlBXF9lM5cZLqPMl8tqpVS1Y9htlflQGL9NMzTbpmInO0nUfXTKveVI0NVm1D2V/V&#10;fchM486jgzK5Zuwx/sox23sVn6NVhZC26hrcr3woYqZr/1tUPHSWtn81xrRv03VMKxAHAAAAAPxE&#10;VssY3ag8ula6gZyJwNF3OKNWn9SoDBNu1XVi8mzVq8PNFghaXdW1f8X2mG3O+Tf6PmdVJtVnskfQ&#10;5p5KnzILocDbpQ1VTr6nZmtDVdfgt9Sq/W5l8HK282xPVSuKp2a69r9FRV95xQeBjGlv13lMKxAH&#10;AAAAAHwkN0RHNynPqNVuIFdO5K62MsdjVYGBrVZ9cn9GVQGYrVZ9XdaMck2pmAz7+S9//bAFa8h+&#10;yqRd9cRhPn+2fqCiT8xnziLHo2IfaEP31YxtqLpPvaVW7Hcrw/s5z1YNbt2i6rfQate9xyr2WedQ&#10;5kiu7RV9jP74vjqyPxaIAwAAAAA+UrWCwoohpcrVJlZ8+nxTNXm21cr7biZVk01bdZ9kPltVYCCv&#10;sVtFrh3V16+t/vzXvz1s1RyqVv6caexQ1YZWCijN1IZm3G+z7JvnKmGP2UKEt6gMGnYO7lcGDVf8&#10;3RhVr/Fcaay1B2Pa111lTCsQBwAAAAD8n6qbxwm2rPj6pTxRPfo+Z9RsYYhbVU6epa74yqCjVB/L&#10;VSdDZ1URGDhyRYg9ZdIwQZDRd6ioXMdm229V14OZVr3Rhp43WxtKCGC2/VYVlHlL5TiuJmHdqvD+&#10;Ku3zXgn7jb73GbXqimdVfeXVHiDRHz/vamNagTgAAAAA4P9UrXi26qRGngIffZ8zatV99tvffzr8&#10;PmdVJqLYR8Vk0+NacWJ+VlWre818HcvkXILHM00apjLhOuO5n3012t6ja5Zres6XitDNzMHg7JOM&#10;k7Sh21SHzF+rVcedlaGtzqvDReXqUquO56v6yisxpv2pK49pBeIAAAAAgB9UhbtyI3TVp9YrJy9n&#10;ngR/TlVgYKtM3LGPqsmmrVY8/2dWFRiYbUI716hMzGVSs/Ja9VLN+jquqoDsLOOHqwcCNyu0oRyr&#10;GVWdQ7dUjmWO7WqyzZWhrVV/39yiOsC56r6t6CsTgroS/fEHxrQfCMQBAAAAAD/cMK16Ynjl1ROy&#10;30bf6YzKje3VVE+edV+p40yVK66kZpt0Wl3F6qCzXMO2CcOsXjnrhOFWM68+UhE6makfrGpDOX+r&#10;PZ50rwwf3VIzt6GqUOktNWuI8DWV487uwf3KFZ9XfsCl4hqZY3UlxrTGtI8JxAEAAAAAZeGWWSZz&#10;36PyZvNq+65ysrfDuTaTqtcrpxzLfX373ffD/Xx0VQVTtsnC9HsJgs8+YbhV2tys5322a7TNR1f2&#10;yQyq2lBV4GbVNpRtnbnvmDVMOPO15zWV4860ka5yPlS2+1mu/W9VtbryrCvLHsGY1pj2KYE4AAAA&#10;ALi4ykmN3LxdXdXKeqmVJtuqJ8+6r9RxpqrJpq1mXuFnRVWB6DNW+ct1J+drVjfKebPSZOHjmj3I&#10;k75otN1H1yzXAm1o/krYbOY2lG0bbfcMtWqwK/u0KmS4amDrVglYjb73WbXqOLCqr7zSqsr64/nr&#10;7DGtQBwAAAAAXFzVjePZJydvlRvSo+93Rq30Cqts6+g7nFVXmgw6WtU1Y6tVJ+dnVREYyATentf/&#10;/Fs5L7ZJwoQRVp0ofFr5HllVZmZV1/dZrus5RqPtO7KOakMJuuQarw2dqyoo81qt/DBBrg+j73RG&#10;dR9z5vow+t5n1ar7t6qvnP36tydj2rmroj8WiAMAAACAC8sNyaqbq7nJ20FlOCifvQqvS+2jciI0&#10;EynsZ+ZXS6XNprKNmRjMBPg2Ofjb33/aaoLwucr3W+HaleMx2v6ja4ZJ/hyf0bYdXbcElbShNcJw&#10;URWUea1y3qyqatzZfcxZNW54XKsGvCrOySuNm41p566qMa1AHAAAAABcWG7Cjm5YHl1dVoeL3NAe&#10;fcczaqWVO6peW5W6ZaKC26TdjvbxWbVSCHQFVSGMTPxtk4C5juU/b5OBuVZ0nhC8tbI/Vuknq1Zk&#10;mUHVqwO1oderavL9HlXhrZdqpTHmUznuVW1g5f12i+pVgme59t+joq/sfj4+Zkw7b2V/VPXHAnEA&#10;AAAAcFGVq8NlArmLyoDQKpNC1atJrLzCyWwqA6CpVVcFmdWMIQz1YQJ7lSBPVR+YieYZaENzVuXk&#10;+z0qgjKvVcZuq6ocq+Szu0qbqj5X07ZXVNVXXumhIP3xnFU9phWIAwAAAICLylPMo5uWR9eqExkv&#10;GX3Ps2qFCd/KV4GtvJLEjKquG6lZAjCdWLVirsrxyPVyJTO/ouwMMwaZrlxbG1opDBej71JZ6etX&#10;VhWMyfm32rn3FtUPRaRWDXhV9ZWdA5pP6Y/nqlnGtAJxAAAAAHBBWTFrdOPyjOq4WleCOqPvekat&#10;sIJH5RP7+Wz2UznZdKVVLs5Q2Q+on1b6kRVXZKp6ZegMK81WBRzUuNKGVgx/zHYeJcSw4rXosaqx&#10;SvdxSh5qGn3vM2vVVcarHg66ysrK+uO5aqYxrUAcAAAAAFxQ1YRG13BSZeBr9tWEslJGJldH235G&#10;XWllhKNVTzY5lvv602d/Ge5ndX5lNaZVVxWqWjVyhutBVcBB/bRWbkNVodLnavWxeuVYpfM4Jd9t&#10;9J3PrlUDXhV9ZYKhV2FMO0/N1h8LxAEAAADAxVROaHRcHS6yIsTo+55RmQCYWfUE2lVWRjhDZfij&#10;+2vIKsyw0svVK5PVq652s6kKhM9wPagMw6sPNcsr2d6jKlT6XK0+Vq8aq3Qfp8xyvVtVxZgrn3kV&#10;xrT1NeuYViAOAAAAAC6m6vWeq6848ZLK0Nfs+7Xyif2c6+yncjK08/WjQibtR/tZnVNbiKdDeKLi&#10;1YQzXNtz7CpXP716dWpDswSNUh362qr92XmcMsvrKFce11f0F91f4bsxpq2t2ftjgTgAAAAAuJDK&#10;VRMymdJV5URR9u3MKsISW11lIugslccy1y72M8urz65YCU10Wbmyqu/LilrVsorWaNvU8ZWVgDqt&#10;/lrZtz6tDis5V+3P2Vdsfo9ZVjGc4dp/j6q+MmO9KzCmrasVxrQCcQAAAABwEXlqt2qSqHswqfrJ&#10;9FmfyK7eL6u/inAm1auDXGVS7yyVKzdetRLi6RYMzzV29F2PrhmCJ1UPGFy50oa6vXq/um99XB1e&#10;r1i5P7u+oj9j+YrVzUa16ri+qq/sek4+pT8+v1Ya0wrEAQAAAMBFVAUgMolyhRvylSt8zHpDunqi&#10;9yoTQWeoXn3BsdxX1Svlrlbp/zoG4TZV44oZArLa0DnVvQ3NtLJRh+B5VTCm8yv6ZwrQr3qO5sGw&#10;0fc5smZfQXxP+uNzatX+WCAOAAAAAC6g8un+GVZyOUNuEI++/xk16+skq5/Yn3XlvBVVHsvOE81V&#10;ZnpFX8dKf5u+r3uQs2oSeob9qg0dW1sb6hqE28yyslGXfrbqmtR1JeyZVodLrdqnVpyXVxo764+P&#10;rdXHtAJxAAAAAHABVU/35wbqVUJJFU//bzVr6PC3v/90uL1nlBDVvipXX8hns59MaI32s3p/JRid&#10;gMtV+r2KSegZru05vqNtU++vq7Whyr71cc06jnyrqmBM11f0V73qc1Qrj+srzsuuIc2njGmPqy79&#10;sUAcAAAAADSXG8VVT/d3mWC7ReUqH7MGhionehPGYz+Vqy9cZVLvLF99/c1wP6v7Km0jfV33laye&#10;qpqEnqG/y7EebZu6r66yGtxIZd+6VZeHVyrb5aorJ70mIbTR962oVcf1Vedl15DmU8a0+1bHMa1A&#10;HAAAAAA0V7VKV26oXmWFj/jy7/8Y7oczKpOZM6qc6E1AkX1Ur76QtsV+KsO7XSrX3PStmTC8Uj/3&#10;WFWfN0NAVht6f6UNJdx45TY0y8pGXULnVauZzToGf6/K3zWjWvUhq6r9eJWxs/74/dV9TCsQBwAA&#10;AACN5cZmbnKObn4eXbmxmpvxV6nq1wrNJufeaDvPqhwT9lG9+kLXlVeqzPKKvtUqr47aVs24aoDn&#10;sapJ6Bmu7VUPGqxeWW1KG/pRzuXRfjq70sd3UHVNSt/QUb7X6PtW1arj+qrz8irXWGPa++pKY1qB&#10;OAAAAABobLbJDHVc5Yb2TKoneoWo9lO5+kLXlVcqzfCKvhVqW8EqYWfXk5+qmoSe4VjM9BrBmStt&#10;KOPQ9CGzjVFmUNm3btUpzFV1Ter4WvcZX0O5aj9ccV6mj7oKY9rb6spjWoE4AAAAAGhqxskMdVzN&#10;tnJC5UTvlSaCzlA1yZzqNFk/g6wCMdrP6sN1I+f6Ft6xgtXLKiahZwnIZjtG23f10obeprJv3Srh&#10;iC6qgjGrrlz2ktkeqFp5XF9xXmYV0yswpn2+9Mc/EogDAAAAgKasDnetymtPZlI50ZvPZj+V15KO&#10;K69UyqTYaD9frbaVq3LdTHhccOdtqiahZwjIakMfSht6v+qVjXIMuxy3qmtSqttqS7O8yvdxrTqu&#10;rzovZ/tNeBT98YfSH79MIA4AAAAAGppxMkMdW7NNFglR9VE5ad9p9ZoZXG3l0G2SMNcEq2Tsp+o8&#10;muHafvU2ZLJ9H5UBrq06jZUqgzHdVI7fn6tVz9Wq/qLjqoUjxrTGtLcQiAMAAACAZnJjNK/JGN1I&#10;VX0roaWZVIaorrIywllG+/isusqk3lkygTbaz6tWJge310LlFWFp+wlRmiQ8VtV5NMP1IOfXaNtW&#10;rbSh9NeZZN/akODb8WYIcmQbuqi6Jq38Ks+RWR+oWnUsWHVedlu18DnGtNxCIA4AAAAAmul2c1jd&#10;VrmJPpPRNp5VVhXbTybVRvv4rBKI21cm10b7eabKtWybFExIJxODWQ1jWxEj50QmB68y4TujHJPR&#10;sTu6Zjjmq4yxtja0Ta4/14ZMsteoPo+6BbkSHhl9z6MrbauLmR+oWrW/r+grZ3tA6kjGtNxCIA4A&#10;AAAAGslkRuXKXKq2ZrmZnu0Ybd9ZJUS1n0zSjPbxWZXPZz9VQab0S9vkXyqh1bTTrFCUY/w4nCOg&#10;M7+KcUYmlGdQFbzJ99eG+qi6Fm+VIEknVfszbbKLXFdG37G6Zrn236Oir0xbuApjWm4hEAcAAAAA&#10;jazwpLQ6rmZ5/VUmAkbbd1YJxO0nkzyjfXxWzRLy7KJq8jCrYtBDJndHx/jommVFq6o21G1Fr6ur&#10;fnilW99atT+7rEic63r1OflcrTp+qOorO4U0X2NMyy0E4gAAAACgidx4z1P0oxu36hqVp9RnkEDa&#10;aPvOqgTy2Ef1iiECcfuqmvC+0gRtd1WB51nOoao2lJXp6KEqKLNVxzBH1e+fLg9gzPxA1arjh6q+&#10;8koPBRnTcguBOAAAAABowupwapbX5AhR9VF9XWFfo318RnV7Pd+VVV3fZ1mJyQQ871W9im6363HG&#10;fKPveUZ1GG/mO8z8QNWqAa+qvvJKv4FG3/+MMqZdi0AcAAAAADQw+2SGOqdmeaVadYjqSpNBR6t6&#10;HdFW7CftYrSPz6gur5Xjnz+sVDY6xkfXLK8EH23bGaUN9VH50EB+K3QbI1UGDDvsy+px3mu16j6u&#10;6CvTvq/CmJZbCcQBAAAAQANVE9RqrpplIqT6fGQ/ebXaaB+fUVmJif1Uhgau9Aqv7qrCE3nNZDVt&#10;iD1UjpFmWUl4TwnLjr7rGbW6XFdG32uWWjngVdFXdnwd8nP0x9xKIA4AAAAAFlc5EaTmqxlWUrCq&#10;WB9ZdXC0j8+oWVY87KKyr+i2ItGVVaxGO8u1oLINzbJCHu9X2a9mdbpuslrT6LseXauH9hMyrjwX&#10;b6mVx4EVfeWVXq1tTMutBOIAAAAAYHGVKzip+WqGSfPKQJxVxfaV/Tnaz2fUlVa6OEPlSjAmD3uo&#10;WpElK2rNwAQ8e6gIymzV8TyqegXt6qH9ylf33lqrBryq+sorvcrTmJZbCcQBAAAAwMJmf9WNOr9m&#10;WP2jMqS5+gTlbATi+qhaRSdFD1Xn0CyrWlWOuWZ4ZSzvV/mav67jo6pX0K48Rkmg573BzDOCnasG&#10;vKr6yisFtYxpuZVAHAAAAAAszOpw6mlldbZqleelFeL2JRDXR9XkoTbZx58++8vwGB9dCaLNwAQ8&#10;71V5DqX9dlS1KvEM4+177bHPcj4dve9nufa/VVVfeaXgtDEttxKIAwAAAIBFWR1OjWqGEFFWIRlt&#10;2xmVFSvYT+Wr3az2ty+vleO9qoIns6x6YwKe96pazSzVdfWoqocwZnmV81vtMRbI2HCPVeZeq1UD&#10;XhV95dXGWsa03EogDgAAAAAWlAmCytCRmrdmCIRVriomELev0T4+q4RA9mXykPequLbPdP5UtSHX&#10;wj6qQqWdr8MCcbfbK8SWFdCOfjBr5XO2oq9cNaB5L2NabiUQBwAAAAALqroJrNao6hUVKgNxKfYz&#10;2r9nlRDIvqpe4eXVtz0kSDE6vkdXAkSzMAHPe1WNj/746WcPW9BP2sfoOx9dKwaQ9ghk5hzO74yj&#10;w52rBryq+sr0T1diTMutBOIAAAAAYDGZhKgOHKm566uvv3k4W2oc/Qql12rVVyzNJvtxtH/PKqv9&#10;7SuBiNF+PrpMHvZQ9Zr2mYI8VRPwAnE9fPvd98Pje0al/XYlZHibvQK9+XcyPjx6rJ/r7Yqq+srO&#10;bXzEmJZbCcQBAAAAwGKqJmTVOlW9SkB1IC6rM/B+VatcPC7hxv2YPOQ9qlZHm2mS34o0vMfnX3w5&#10;PL5HV8ZknftSgbjX7fWq1G11uDNCX6sGvKr6yqv99jGm5VYCcQAAAACwkDOeyFfrV/Uk3Wibzqyr&#10;rZJwlBkCcVlRh33k9WOjfXx0mTzs4ejX4z1XM03yV03AWyGuh6pA5UyvHT6CQNzL8tsx/fDoO7y1&#10;EuqMM/qDVQNeFX1l7g1cjTEttxKIAwAAAICFWB1O3VLVk5/Voc3qFfK6yCTqaP+eWY7lfqoCTcI8&#10;PVSETvKZM6magJ9tP3Cfqmvwqq+evFXVmDPXgxXsFeTdgkAZGx7dH6x8zavoK684zjKm5VYCcQAA&#10;AACwiL1ed6P6V/VKARWTQY+rOhDYyWj/nlndJ/LPJMzDvarCsbOtxFK1QtwVV//pqGps9NXX3zxs&#10;QU+j73xGrRCI2/PVptt5dMbrUlcdx1f1lauEM/dkTMutBOIAAAAAYBFVN35TmYzNBIi6varDi5mU&#10;qZKn50fbdFaZrNhP9Xks3LgfYR7ulSDE6NgeXbO9klAb4l5VryC/wrkz+t5n1Ozjkz0fpHr8Xc/4&#10;PTrbtf9Wec3/6PscXavur/fQH3MrgTgAAAAAWEDVZPRWVml6u6xsM9qXZ1XliiDV3z1VGQjspHq1&#10;PxNP+zF5yL3y6uLRsT26Ei6fSeVr61lbzuXRcT26uofKq1bkSs28b7Nfsn2j7X5rpQ9PuG5zxrhw&#10;tmv/rT7/4svh9zm6Vt1f72FMy60E4gAAAABgAZUBo0x8CBe9XdWN+q0SYKiy1yTceyqTUrxf9Wp/&#10;qStO9B2h8prE2qqu6Y9DGDOoDMQZh62tKlTa/YGWykDcbK90fmzPVdwen0NnBTtnu/bfqqqPEIg7&#10;t1iLQBwAAAAATO6syYfnSrDoPpUT56nKSdDK1/tu1X1VlLPMsNpfzifer/KatOrkNh9UrBQ54yos&#10;lW0or+JjXUKlx6gMxM26UtSe4cunD0WdcQ1ceQWuqnZ+xf7BmJZbCcQBAAAAwOQqAylZHcqqJPep&#10;DjJWBsKqV8fbyoTF+1VN7j0uryfaR+XkoWD1uqoCJxl/zKZqla9U5aqvvJ9Q6XFG3/2smu030t6v&#10;7Pzq628e/uUPzjiPZ7z236qinaeu+HvHmJZbCcQBAAAAwMSsDreuTE6M9ulZVTkRWjlJ8bgECN5v&#10;lnCja9H7VfYnuSawpqw8MzqmR1euPbOpbEMz7g9uUzUeXDlY9Baj735WzbQyV7YlY//Rdt5TTx+s&#10;OasvWPlaN/o+Z9QVH14zpuVWAnEAAAAAMKnc3M5k1uhG7BmVlem4X9WqOo+raoKkchWdx2Vlsfeb&#10;JRCXVTd4n8rJw8oVK3mfquv5jCHYrJY02tYzyphsXVXnzVVClHuGwN5aT1dQq7J3GC7/1tOw31kP&#10;u6z6AETlg1BXZEzLrQTiAAAAAGBS1aGiWSZ5Vlb16pytqlauqJykeFqe4n+fWVb7S1kl7n3OWt1l&#10;VMKp6/rt7z8dHtOjq6r/ekll0F0bWlfVeD5jsSuoDMTNsBJxrpV7/94YjZ3Pekhr1fO2cox1xRXi&#10;jGm5lUAcAAAAAEwoN7YrJ3g8+byPrOgy2r9nVdVE3Qyr4z2urNrAfWYKN+aaeMVJv71Ut0vtcE0Z&#10;D4yO59E1Y1uvbkMzhgR5XVUbuso1t3I17erfS0eE4bI/n15/zwwfrXre5qGN0fc5o644Njam5VYC&#10;cQAAAAAwoepVmawOt4/q101Wro5WGeh8Wl41d7/qCaenldWquN9on55Vjt2aKq7lCWTMqrJv04bW&#10;VLFacM7Tq6gMxKWqwkhHhOFy3ox+A561yuHM1/7XVK7sftWw9GhfnFX643UIxAEAAADAZPLEceWE&#10;q9Xh9lMdbKw8ltWr4z2tynDg6qpf/fu0vDr1fpXHMv2aFTXWcuaqQI9r5onm6vCNNrSWqlD5lcby&#10;1ePNijHJEWG41HNj5bNWOVz5vK18COqqgThjWm4hEAcAAAAAk6m8oZ6bu1e9qX6E6tdN5nhWqV4d&#10;b1RCcfeZ8VhWvQ54ddXH0nFbS9Ur4GY+T6rbUD6fdWS1rdFxPLqudJ5Ut8mzA7w5p454cCrBwtFq&#10;d2eGOlc+b3MejL7TGXXVsVV12zemXYNAHAAAAABMpHp1OBOt+5rhdZNVr3KqDgM+V87xt6sKxbxW&#10;q09EVbTN6lUrK0O6s6i6Jt+j6nxJ/zErbajeSm0o/dToOB5dM7ehvVWHYlJnrRSV8+mI34n5N597&#10;IOrM8fzK5+1Zq+iN6korQj6mP663Qn8sEAcAAAAAE6l8ujw3db36Y3+jfX1mVa34lxvko+2ZoWZ+&#10;Hd9I9mUmCfOqvoptn/lYrhZwzL7MhHaOZcW2nzmx/VxlFZqryXHPqj455ulr859XUDXBP/NYRBuq&#10;sWobqhrXX2k8P0No/+ixWc73I8+llx4wOLMfWPm8rQzEpVa5Ju5Jf1xjtf5YIA4AAAAAJlH1WqWt&#10;vE7yGD/7xa+G+/usqlxFq/q7v1aZRJ3VNtmQCdBMNmzbXBGIi8fbMFvlPFvhWGay9PF+rAjEZVse&#10;77uqqvjuFbYJw6fXwtknDzcV1/CERWc2Sxu6yopAaUMZnz49F1cJzlS0ofQzVzJDKCb7/KgHUPLv&#10;JnQz+tw96qVrSa53Z43/0lZWlr5r9L3Oqsrfe1WMac+16phWIA4AAAAAJnHkZMdrlcmOVSboV1N5&#10;XFOVQcfcNB9t00yVCaxZwlSZ9MyEVkJvz02iVwXiqs/jWyrHsmpFxKe2Y5n99txkclXbrAhojGrm&#10;EON75Njn2L40Ob5CmCfbONr2o2uFoNcsbahrACLn3mttaJZr/Uuqwhrpd65kllDM3oGufK+Mo48M&#10;pL32++/MsOHq5211IC6VwNLVGNMeq8OYViAOAAAAACZQvbpBZWiqu+pQWGW4IJMDo22asTIRl3DB&#10;mcHQTDKk7SfkdutEWtUqBCuEG7fKOX/mxFTOmS0Al8++dfK6Kswy07GsOp/3lOO/rWJ1azteIcxT&#10;NS5Z4ZyYqQ2l/ziz3zpC1zaUbRxt+9HV4br6VqP9UFF7hbrSHs4I+uQ6/5K0ydHfO6JWP29nCMRl&#10;/LnK6pl7mak/7nDt7dgfC8QBAAAAwAQygTK6wXhGvbY6AO9THQrL8a2S82q0TbNXQk2Z1MhE4Xsn&#10;lrIPMlGQfyuTC1v47dbQ1NOqmmypWi3qvZVjmf2eyZ29j2Wu2+85llWrSVQFnZ6r7L+VVtZ4Oll4&#10;z/FfIcyTwOZo24+u1wIaM5itDaWu1oby92enDZ1nllWiUjmnc46/1dYuzvpNeMt48sz9utI1bKTy&#10;t/zTOvq3wjYezjHLZ91zvu/FmPZ99uiPBeIAAAAAgBflpuno5uJZlRugHGeGG/WVEgAbbdNqlUnB&#10;hKtS+U6ZAErbyf9N5b/LZNgWksqfv2dS4bWqbK8zTTi/p7ZjmWNWeSyrJswy+TXanurKvs4+qZxY&#10;HXk8WZhzYo9zYYUwT9rIaNuPrhVWt5m5DZ290uktsj2ZMM+2XakNpS8ZbfvRdbUVoiJ992hfVFXO&#10;8VtXgc25nO0/YpzxXOVa8dp1Im129HePqtXP21zbRt+rsnINuqdPyJ/P8cg5kN+x+Tdyjm7j4qfn&#10;aqVs6+NtmaWMaechEAcAAAAAhXJTMjdMRzcXz6gEPWa7UdvNDDfqK5/crg58dqvKQFwmxEbbpO6r&#10;ylV8KvudW2pb2e/Ma9c2SZhr1ksTv3vUCmGeigBsPnMVVWGnW6uqDeXz0oa2yfaj2tAKq6BVhEqz&#10;r69o5rHm1hZTW9vI9SNto+o6e8tvv7PHfKv/Hp0xEPe0cuxT2datch5ulf/trdfr/J1q2fbRts1S&#10;xrS1BOIAAAAAoFBujo5uLJ5VuUnK8Y64+fyWqjzOuSFf/f071a0rjhwhx3K0Teq+qgx0zBweGFUm&#10;XLcJxbSBTL6lMrmYVUxSTyfT85+3FU5S2d+pfPf8G6ltkvDsa9TsYZ6qtp5jsQpt6OM2lH9/9LlH&#10;VeW45lYVY58EHq4o5+lof6iPK+dk2vItzgx0djhvZw9JH1UzHDv98Y/98VGht5dq9jGtQBwAAAAA&#10;FMmNzcqgUG6YPr3ZyjGyr0fH4KzKDfdKuUE/2i719qoOAVx1wu+IqpxAyrV/tE3qnJo9zJOJ2dF2&#10;H13pK1ZydghM/ViZ/J9ZAguj7T66VmtDexrtD/Vj5TfnreOOs8cIGVuu7qq/dWYIshvT1tbsY1qB&#10;OAAAAAAoYnW466gOEeUp9EomKvar6nZrFZb9KqGjSsKNdTV7/5uw0Wi7j67ZVxl5Sti7rmYPxKWN&#10;j7b76Lry2F6f9nK9pc3kWjz6N46qDkHO6t/1VTVLmFH7r6vZ+x2BOAAAAAAokFBJ5epwK72WrIPq&#10;SfOsYlNNcGCfmiEwYtJpn7r1tWVHqVrBSM0f5jnzVXmPK2OjlQgI11X1yrevqRrzrBYq3dPZIa6V&#10;6q2Bs7PHeR3O26uef7OEGY1p62r2Ma1AHAAAAAAUqA4HVa9MdDXVkyQJX1azStw+NcOkoRDIPlUd&#10;iIuq4NPVa/bJw4pXgc7QT91DG6qp2QNxVedFxlpXle9e+bDRrJWHoN56XpzdB6wWhh656u+cma7F&#10;+uOaEogDAAAAAD5SvTpcbhZzrgQQR8fizJphsik3zEfbpm6vWcKsVvx7f83QJoUba2rmME/VpP7P&#10;f/nrhy1YizZUU7OsSvScilDpqm1oT1aw/bhyTrw1DHf2SlurhqFHrhjInOl1mfrjmpo9oC4QBwAA&#10;AAAnq56ssTrc+WZYNWCW457JudH2qdtqluOYc7piwr9TzRCICytqnF8zTx5WvXZs9oDTS4Rwzq+Z&#10;z5eqNpTz8Oq8NvXHyhjtnnHG2Q+vZAW7LvJdRt+xc832ultj2vNLIA4AAAAA+D/VK4VZHa5O9aoB&#10;s7zOxNP776sZXrO5qb6erV5vXbXlKNrk+TVzmKdqJc+ZVpl5qxlC71ermcNfVaGs2UMJZxHWvz8M&#10;F2cHilYOQz+V7zL6jp1rpt8lYUx7fs3ehgXiAAAAAOBElU+OJ5A1203rK6leGW2mMGQmbUfbqF6v&#10;eyc4j2JlpPtrlkBceJ3xuTVzmKeqTa8+PrEy1bk18wMeVdfT2VZqqnLFUNLjek8YLuOSsx/gWTkM&#10;/dQVw1iz/S4JY9pza/bVSQXiAAAAAOAk1ZOlnZ7AX1H1BF0CeTPxSpv7asaJpyu+ImqPmo3jeF7N&#10;PHlYdW2eKSB6L/3aeTVzIK7qPJhxfFDhiqGkrd4ThouK36rdgpxXW6FwVsa055VAHAAAAADwg8oV&#10;wvK0v4myWtWrouUcmE31qnkr1oztOEEWryh7e83Gax/Pq5nDPBWv954tsH2vitWVrloJO8yqoj/M&#10;Z/KjqpUuKyvX0feOESt+q3T7fXqlFQpnvu4Y055XM49pQyAOAAAAAE6Q18GMbiCeVZngoNYMr1Ob&#10;bdJJkOrtlX02o5xbo+1V45oxoBpfff3NcHvVvjXr5GFeWzra3qNr9tVF3qJqH16tZg3EVfWFswcS&#10;zna18WXawx7jw7P3WZcw9GNXCmLNfvyMac8pgTgAAAAAuLjqSZkEL2YN0VzJDIGhTAzMJvvFSnG3&#10;18wSBLE60m0186oaJhCPr1nDPFXh/T//9W8PW9CDNnR8zRrEqHr4IatS8bHqh5HOqhz7PX7nVfxO&#10;6RrkrF4V/KyaeaXOjf74+Jr9PBCIAwAAAICDVd8UtzrcHGZYMWDW0EH2jVDcbTW7TKha9e/1mjkQ&#10;F7lWjLZb7VOzhnmqXvWWEFE3M6wK27lmvYZWXTs7tqE9dB9b7vkbr+Ka1TXIWf0w3Fm1yuquxrTH&#10;1qxj2o1AHAAAAAAcKDfEK1dMys34PVYNYB/VkyMzr8QgFPd6zfqazaccy9dr9smjMIF4XM16/NNH&#10;jLb36EqQtiOhuONq1kCcNjSXrq8wznhw7xBkwk2jzzqyOgc5r3D9XynQaEx7XAnEAQAAAMCFWR2O&#10;x/JKkdFxOqtWeLVN1QpFK9QqgbhNxeTqKrVCIC68auqYmjXMUxHaXqUt3MurpI+pWfvDija02tjg&#10;bN2CMBnLHxGArDh3uwc5u4+DV7vPYEx7TM06pt0IxAEAAADAQXKTv3ISNDcnrQ43l+qw1yqTpgIE&#10;45p9wmHk8y++HH6Xq9cK4dRN2mPFRHnXyrFPQGM2VSspzbxy6V6ybxP8G31/9faatQ1lzD3a3qNr&#10;pf6kSoeHLTIuznl/xG+7/GYdfebRdQWdr/0Z46/GmHbfmrU/fkwgDgAAAAAOUj35suJN6u6qVwxM&#10;rRKSzHZaYezjWjEQF5lodSw/rhUDDFZvvL9yvHP9z0TsrKpe75bz6ipmGAOsWiu0oarVh67Uht5j&#10;5T4s53/Or6NUXP+7rw76WI7faB+sXiu/8taY9v5aoT9+TCAOAAAAAA6QG4SVK1xdaZJhJVWBg8d1&#10;5ITaEdKWuk4kvaWyD2Z/Av81OfeuvipD+oUcy1UDy2mPVtZ4vbbjnDa7yivhsq2j73J0rTyhfo+0&#10;IavFvV5bG1pp0l0bmt9q4fwjV4V7rGK/5DOvJKuhjvbDyrXKtfk5xrS31Ypj2scE4gAAAADgANU3&#10;vU2OzanqdVqPKzezV5Rz+mqTFquFAW6VMNiVjuXjiaRVVmh8Tb6LScSPa/XjXDVuWXFydQ9Xuw7e&#10;UqtPumtDa1hlZaicT2cd24pr0RVXNsy1bbQvVq0u1x5j2p9Wp98uAnEAAAAAsLOqVyZtlZuXzGt0&#10;zM6s1Seg0r46v34z7bdjCG4kIccrHMvOYYUrTyJuk4W5pua6tPqEYcVxzGde3ZWDcdrQ+yv7kLeb&#10;9SGLrU2cOQZMuxtty9F11Ye3cmy7rBbXjTFtn/74MYE4AAAAANhZbiaObjSeVbmJybyqb7RnEqaL&#10;TFys/uq5bH+OSUIRVwjBjSQw1mESKscyE0lXPJbdw42pTBamrW6B1U6ThVWBiIyX+OAqbSjHXBva&#10;r9LvcL+MPUb79exK20j7rxg75Noz2qaj6+orG67+gE/G7F0Z0/YiEAcAAAAAO8rN/QQiqioTO8wt&#10;YZnRsTurcuO7m9zEz7lfHUa9pa4cmrrFFo5b6Vh2W0nhvTKRmEm2TLaN9tsqleObCdGcj93batXY&#10;JddBfmqbjO/QhnIt2NpQ5+tkvtvoHD+6tKH3y7lZFX5JG6leSTbff3RuHV18kP2fc2Dmh0LSF23X&#10;82zrlca9xrTrE4gDAAAAAKCVTF7khn9u/GcCYDQxcHRlYiuhrkz6ZVuEpu6TY5nJt0xGVUwWZgIs&#10;n5vPdyzfLvsq+yxtYbbJxO3YPm2n3YM7rGVrQzNOyD9tQ1tQQhtiRTl3cw4fPW7cQnBXC6Xwusdj&#10;ptG5c3Tlmr4F37Zxkev5jx4fH2PadQjEAQAAAADQXoJVW7gqlbBcJg0yeXDLpEb+zDbZkMmiVP5+&#10;Jo3ybwkCnCfHMavibMcyx+G9xzLH0bE8xxZYzYTdW47bW2o7vtsxfjy569iyuu0aqA3BMXJub8GX&#10;Ufu4tdKO0n62tpN2A7fKyoHbb5ftd0vOp7dc7/Nnt+v5di3Pv7Wdk9uK1a7n9zGmnZ9AHAAAAAAA&#10;PJJJhUxCpfL/m2RY03bsHMt15Dhlci+VScYt+LPVNnmb/36bBEw5vvCBNgT729rV1p62gFKCKU8D&#10;RlsbE1LhDNt1O+foVq7lc9iuG/rjWg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AAAEALAnEAAAAAAAAAAAC0IBAHAAAAAAAAAABACwJxAAAAAAAAAAAAtCAQBwAA&#10;AAAAAAAAQAsCcQAAAAAAAAAAALQgEAcAAAAAAAAAAEALAnEAAAAAAAAAAAC0IBAHAAAAAAAAAABA&#10;CwJxAAAAAAAAAAAAtCAQBwAAAAAAAAAAQAsCcQAAAAAAAAAAALQgEAcAAAAAAAAAAEALAnEAAAAA&#10;AAAAAAC0IBAHAAAAAAAAAABACwJxAAAAAAAAAAAAtCAQBwAAAAAAAAAAQAsCcQAAAAAAAAAAALQg&#10;EAcAAAAAAAAAAEALAnEAAAAAAAAAAAC0IBAHAAAAAAAAAABACwJxAAAAAAAAAAAAtCAQBwAAAAAA&#10;AAAAQAsCcQAAAAAAAAAAALQgEAcAAAAAAAAAAEALAnEAAAAAAAAAAAC0IBAHAAAAAAAAAABACwJx&#10;AAAAAAAAAAAAtCAQBwAAAAAAAAAAQAsCcQAAAAAAAAAAALQgEAcAAAAAAAAAAEALAnEAAAAAAAAA&#10;AAC0IBAHAAAAAAAAAABACwJxAAAAAAAAAAAAtCAQBwAAAAAAAAAAQAsCcQAAAAAAAAAAALQgEAcA&#10;AAAAAAAAAEALAnEAAAAAAAAAAAC0IBAHAAAAAAAAAABACwJxAAAAAAAAAAAAtCAQBwAAAAAAAAAA&#10;QAsCcQAAAAAAAAAAALQgEAcAAAAAAAAAAEALAnEAAAAAAAAAAAC0IBAHAAAAAAAAAABACwJxAAAA&#10;AAAAAAAAtCAQBwAAAAAAAAAAQAsCcQAAAAAAAAAAALQgEAcAAAAAAAAAAEALAnEAAAAAAAAAAAC0&#10;IBAHAAAAAAAAAABACwJxAAAAAAAAAAAAtCAQBwAAAAAAAAAAQAsCcQAAAAAAAAAAALQgEAcAAAAA&#10;AAAAAEALAnEAAAAAAAAAAAC0IBAHAAAAAAAAAABACwJxAAAAAAAAAAAAtCAQBwAAAAAAAAAAQAsC&#10;cQAAAAAAAAAAALQgEAcAAAAAAAAAAEALAnEAAAAAAAAAAAC0IBAHAAAAAAAAAABACwJxAAAAAAAA&#10;AAAAtCAQBwAAAAAAAAAAQAsCcQAAAAAAAAAAALQgEAcAAAAAAAAAAEALAnEAAAAAAAAAAAC0IBAH&#10;AAAAAAAAAABACwJxAAAAAAAAAAAAtCAQBwAAAAAAAAAAQAsCcQAAAAAAAAAAALQgEAcAAAAAAAAA&#10;AEALAnEAAAAAAAAAAAC0IBAHAAAAAAAAAABACwJxAAAAAAAAAAAAtCAQBwAAAAAAAAAAQAsCcQAA&#10;AAAAAAAAALQgEAcAAAAAAAAAAEALAnEAAAAAAAAAAAC0IBAHAAAAAAAAAABACwJxAAAAAAAAAAAA&#10;tCAQBwAAAAAAAAAAQAsCcQAAAAAAAAAAALQgEAcAAAAAAAAAAEALAnEAAAAAAAAAAAC0IBAHAAAA&#10;AAAAAABACwJxAAAAAAAAAAAAtCAQBwAAAAAAAAAAQAsCcQAAAAAAAAAAALQgEAcAAAAAAAAAAEAL&#10;AnEAAAAAAAAAAAC0IBAHAAAAAAAAAABACwJxAAAAAAAAAAAAtCAQBwAAAAAAAAAAQAsCcQAAAAAA&#10;AAAAALQgEAcAAAAAAAAAAEALAnEAAAAAAAAAAAC0IBAHAAAAAAAAAABACwJxAAAAAAAAAAAAtCAQ&#10;BwAAAAAAAAAAQAsCcQAAAAAAAAAAALQgEAcAAAAAAAAAAEALAnEAAAAAAAAAAAC0IBAHAAAAAAAA&#10;AABACwJxAAAAAAAAAAAAtCAQBwAAAAAAAAAAQAsCcQAAAAAAAAAAALQgEAcAAAAAAAAAAEALAnEA&#10;AAAAAAAAAAC0IBAHAAAAAAAAAABACwJxAAAAAAAAAAAAtCAQBwAAAAAAAAAAQAsCcQAAAAAAAAAA&#10;ALQgEAcAAAAAAAD/f7t2TAMADAMwjD/pqupYLLKPoAgAAJBgiAMAAAAAAAAAACDBEAcAAAAAAAAA&#10;AECCIQ4AAAAAAAAAAIAEQxwAAAAAAAAAAAAJhjgAAAAAAAAAAAASDHEAAAAAAAAAAAAkGOIAAAAA&#10;AAAAAABIMMQBAAAAAAAAAACQYIgDAAAAAAAAAAAgwRAHAAAAAAAAAABAgiEOAAAAAAAAAACABEMc&#10;AAAAAAAAAAAACYY4AAAAAAAAAAAAEgxxAAAAAAAAAAAAJBjiAAAAAAAAAAAASDDEAQAAAAAAAAAA&#10;kGCIAwAAAAAAAAAAIMEQBwAAAAAAAAAAQIIhDgAAAAAAAAAAgARDHAAAAAAAAAAAAAmGOAAAAAAA&#10;AAAAABIMcQAAAAAAAAAAACQY4gAAAAAAAAAAAEgwxAEAAAAAAAAAAJBgiAMAAAAAAAAAACDBEAcA&#10;AAAAAAAAAECCIQ4AAAAAAAAAAIAEQxwAAAAAAAAAAAAJhjgAAAAAAAAAAAASDHEAAAAAAAAAAAAk&#10;GOIAAAAAAAAAAABIMMQBAAAAAAAAAACQYIgDAAAAAAAAAAAgwRAHAAAAAAAAAABAgiEOAAAAAAAA&#10;AACABEMcAAAAAAAAAAAACYY4AAAAAAAAAAAAEgxxAAAAAAAAAAAAJBjiAAAAAAAAAAAASDDEAQAA&#10;AAAAAAAAkGCIAwAAAAAAAAAAIMEQBwAAAAAAAAAAQIIhDgAAAAAAAAAAgARDHAAAAAAAAAAAAAmG&#10;OAAAAAAAAAAAABIMcQAAAAAAAAAAACQY4gAAAAAAAAAAAEh4Q9wFAAAAAAAAAAAA/jazLuZHoIaM&#10;MY0AAAAASUVORK5CYIJQSwMECgAAAAAAAAAhAO6cxB1xIwAAcSMAABQAAABkcnMvbWVkaWEvaW1h&#10;Z2UyLnN2Zzxzdmcgd2lkdGg9IjEyODAiIGhlaWdodD0iNzIwIiB4bWxucz0iaHR0cDovL3d3dy53&#10;My5vcmcvMjAwMC9zdmciIHhtbG5zOnhsaW5rPSJodHRwOi8vd3d3LnczLm9yZy8xOTk5L3hsaW5r&#10;IiBvdmVyZmxvdz0iaGlkZGVuIj48ZGVmcz48bGluZWFyR3JhZGllbnQgeDE9IjY0NS43OCIgeTE9&#10;IjIxMS45NjMiIHgyPSI3NTYuODkzIiB5Mj0iMTAwLjgxMiIgZ3JhZGllbnRVbml0cz0idXNlclNw&#10;YWNlT25Vc2UiIHNwcmVhZE1ldGhvZD0icGFkIiBpZD0iZmlsbDAiPjxzdG9wIG9mZnNldD0iMCIg&#10;c3RvcC1jb2xvcj0iIzBENzRCQiIvPjxzdG9wIG9mZnNldD0iMC4zNSIgc3RvcC1jb2xvcj0iIzBE&#10;NzRCQiIvPjxzdG9wIG9mZnNldD0iMSIgc3RvcC1jb2xvcj0iIzIyMzk3MSIvPjwvbGluZWFyR3Jh&#10;ZGllbnQ+PGxpbmVhckdyYWRpZW50IHgxPSI3NjcuMDQ1IiB5MT0iMjExLjk2MyIgeDI9Ijg3OC4x&#10;OTUiIHkyPSIxMDAuODEyIiBncmFkaWVudFVuaXRzPSJ1c2VyU3BhY2VPblVzZSIgc3ByZWFkTWV0&#10;aG9kPSJwYWQiIGlkPSJmaWxsMSI+PHN0b3Agb2Zmc2V0PSIwIiBzdG9wLWNvbG9yPSIjQUYxRjYy&#10;Ii8+PHN0b3Agb2Zmc2V0PSIwLjM1IiBzdG9wLWNvbG9yPSIjQUYxRjYyIi8+PHN0b3Agb2Zmc2V0&#10;PSIxIiBzdG9wLWNvbG9yPSIjNTgyMDYwIi8+PC9saW5lYXJHcmFkaWVudD48L2RlZnM+PGc+PHJl&#10;Y3QgeD0iMCIgeT0iMCIgd2lkdGg9IjEyODAiIGhlaWdodD0iNzIwIiBmaWxsPSIjRkZGRkZGIi8+&#10;PGc+PGc+PGc+PHBhdGggZD0iTTgyLjIxOTIgMTkuOTY5MSA2Ny42NzkzIDE5Ljk2OTEgNC4wOTA1&#10;MSAxODAuNzYzIDI2LjQwMjQgMTgwLjc2MyA0Mi4wOTUxIDE0MC4zNDIgMTA2LjYxNCAxNDAuMzQy&#10;IDEyMi40NTUgMTgwLjc2MyAxNDQuNzY3IDE4MC43NjMgODIuMjE5MiAxOS45NjkxWk00Ny45NzA1&#10;IDEyMy4xNjIgNzQuMzcyOSA1NC4wMzE5IDEwMC41NTIgMTIzLjE2MiA0Ny45NzA1IDEyMy4xNjJa&#10;IiBmaWxsPSIjMEQ3NEJCIiB0cmFuc2Zvcm09Im1hdHJpeCgxLjAwMDQ4IDAgMCAxIDYgMTI1Ljk4&#10;MikiLz48cGF0aCBkPSJNMTY0LjAyOSAxODAuNzYzIDE4My4zNjYgMTgwLjc2MyAxODMuMzY2IDEw&#10;MC4zNjYgMTgzLjM2NiAxOS45NjkxIDE2NC4wMjkgMTkuOTY5MSAxNjQuMDI5IDE4MC43NjNaIiBm&#10;aWxsPSIjMEQ3NEJCIiB0cmFuc2Zvcm09Im1hdHJpeCgxLjAwMDQ4IDAgMCAxIDYgMTI1Ljk4Miki&#10;Lz48cGF0aCBkPSJNMjE2LjYxMSAxODAuNzYzIDIzNS45NDggMTgwLjc2MyAyMzUuOTQ4IDEwMC4z&#10;NjYgMjM1Ljk0OCAxOS45NjkxIDIxNi42MTEgMTkuOTY5MSAyMTYuNjExIDE4MC43NjNaIiBmaWxs&#10;PSIjMEQ3NEJCIiB0cmFuc2Zvcm09Im1hdHJpeCgxLjAwMDQ4IDAgMCAxIDYgMTI1Ljk4MikiLz48&#10;cGF0aCBkPSJNMzEyLjg4NyAxNjcuMzAyQzI5My45MjIgMTY3LjMwMiAyNzkuMzgyIDE1NC44MDcg&#10;Mjc5LjM4MiAxMzAuNTYyTDM2Mi4wMSAxMzAuNTYyQzM2NS40MzEgODAuOTU0OSAzNDAuODE0IDY1&#10;LjQ4NTMgMzEyLjg4NyA2NS40ODUzIDI4NC45NiA2NS40ODUzIDI2My45ODcgNzkuNzY0OSAyNjAu&#10;Nzg5IDExNC45OCAyNjAuNTI4IDExNy45MTggMjYwLjQ1NCAxMjkuMjYgMjYwLjUyOCAxMzEuMTU3&#10;IDI2Mi42MTEgMTY4Ljc4OSAyODQuOTk3IDE4NC4wMzYgMzEyLjg4NyAxODQuMDM2IDMzNS43MTkg&#10;MTg0LjAzNiAzNDguMjUxIDE3NS44MTggMzU4LjczOCAxNjMuMDI1TDM0Ny4wOTggMTUxLjM4NkMz&#10;MzUuMzEgMTYzLjE3NCAzMjguMzU2IDE2Ny4zMzkgMzEyLjg4NyAxNjcuMzM5Wk0zMTIuODg3IDgx&#10;LjkyMTcgMzEyLjg4NyA4MS45MjE3QzMzMi40NDcgODEuOTIxNyAzNDIuNjczIDk2Ljc5NjMgMzQy&#10;LjY3MyAxMTUuNTc1TDI3OS42NzkgMTE1LjU3NUMyODAuOTQ0IDkyLjk2NjEgMjk0Ljc3NyA4MS45&#10;MjE3IDMxMi45MjQgODEuOTIxN1oiIGZpbGw9IiMwRDc0QkIiIHRyYW5zZm9ybT0ibWF0cml4KDEu&#10;MDAwNDggMCAwIDEgNiAxMjUuOTgyKSIvPjxwYXRoIGQ9Ik00MzYuODI5IDY1LjM3MzhDNDE4LjI3&#10;MyA2NS4zNzM4IDQwMS4zNTMgNjkuNzI0NiAzODkuNTY1IDc2LjU2NjkgMzg4LjA0MSA3Ny40NTk0&#10;IDM4Ny4wNzQgNzkuMDk1NiAzODcuMDc0IDgwLjg4MDVMMzg3LjA3NCAxODAuNTAzQzM4Ny4wNzQg&#10;MTgwLjUwMyAzODcuMTg1IDE4MC43NjMgMzg3LjMzNCAxODAuNzYzTDQwNi4xNSAxODAuNzYzQzQw&#10;Ni4xNSAxODAuNzYzIDQwNi40MTEgMTgwLjY1MiA0MDYuNDExIDE4MC41MDNMNDA2LjQxMSA4OS44&#10;MDUzQzQwNi40MTEgODkuODA1MyA0MDYuNDQ4IDg5LjYxOTMgNDA2LjU1OSA4OS41ODIxIDQxMi4y&#10;ODYgODYuMzg0MSA0MjIuODg0IDgzLjAwMDEgNDM0LjIyNiA4My4wMDAxIDQ1Mi44OTQgODMuMDAw&#10;MSA0NjEuNTk1IDkxLjkyNDkgNDYxLjU5NSAxMDkuMDY4TDQ2MS41OTUgMTgwLjUwM0M0NjEuNTk1&#10;IDE4MC41MDMgNDYxLjcwNyAxODAuNzYzIDQ2MS44NTYgMTgwLjc2M0w0ODAuNjcyIDE4MC43NjND&#10;NDgwLjY3MiAxODAuNzYzIDQ4MC45MzIgMTgwLjY1MiA0ODAuOTMyIDE4MC41MDNMNDgwLjkzMiAx&#10;MDguMzk4QzQ4MC45MzIgODEuNDM4MyA0NjcuMjQ4IDY1LjM3MzggNDM2LjgyOSA2NS4zNzM4WiIg&#10;ZmlsbD0iIzBENzRCQiIgdHJhbnNmb3JtPSJtYXRyaXgoMS4wMDA0OCAwIDAgMSA2IDEyNS45ODIp&#10;Ii8+PHBhdGggZD0iTTU1MC4xNzMgMTY3LjA0MkM1MzYuNjc1IDE2Ni44OTMgNTI1LjgxNiAxNjAu&#10;NDIyIDUxNi4yNTkgMTUwLjU2OCA1MTYuMjU5IDE1MC41NjggNTA0LjczMiAxNjIuNTA1IDUwNC43&#10;MzIgMTYyLjUwNSA1MTYuODE3IDE3Ny44MjYgNTM2LjgyNCAxODUuODk1IDU1Ni4xNiAxODQuMTEg&#10;NTczLjc1IDE4Mi41MTEgNTkxLjY3NCAxNzQuMTgxIDU5NC41NzQgMTU0Ljk5MyA1OTQuODcyIDE1&#10;My4wOTcgNTk0Ljk4MyAxNTEuMTYzIDU5NC45ODMgMTQ5LjI2NiA1OTQuOTgzIDEyMy42MDggNTc3&#10;LjA5NiAxMTguMTc5IDU1My4xNDggMTE2LjAyMiA1MzUuNzA4IDExNC4yNzQgNTI0LjU1MiAxMTIu&#10;NTYzIDUyNC41NTIgOTguNjU1NiA1MjQuNTUyIDg4LjIwNjIgNTMyLjMyNCA4Mi43NzcgNTQ4Ljc2&#10;IDgyLjc3NyA1NjUuMTk3IDgyLjc3NyA1NzEuOTI4IDg3LjE2NSA1ODAuODE1IDk2LjU3MzIgNTgw&#10;LjgxNSA5Ni41NzMyIDU5Mi40MTcgODQuNTYyIDU5Mi40MTcgODQuNTYyIDU4Mi4yNjUgNzEuNTA5&#10;NSA1NjguNjkyIDY2LjI2NjIgNTUyLjQ0MiA2NS41MjI1IDU0My41OTEgNjUuMTEzNSA1MzQuNTE4&#10;IDY1LjcwODUgNTI2LjMgNjkuMDE4IDUxMy41NDUgNzQuMTQ5OCA1MDYuMDcgODUuMzQyOSA1MDYu&#10;MDcgOTkuMDY0NyA1MDYuMDcgMTI3LjEwMyA1MjcuNTI3IDEzMC43ODUgNTQ4LjU3NCAxMzIuOTc5&#10;IDU2Ni4yMzggMTM0LjcyNiA1NzYuNzYyIDEzNy4xMDYgNTc2Ljc2MiAxNTAuMTU5IDU3Ni43NjIg&#10;MTYyLjAyMSA1NjUuMjcxIDE2NS44NTIgNTU1LjIzMSAxNjYuODU2IDU1My41MiAxNjcuMDA0IDU1&#10;MS44ODQgMTY3LjA3OSA1NTAuMjQ4IDE2Ny4wNzlaIiBmaWxsPSIjMEQ3NEJCIiB0cmFuc2Zvcm09&#10;Im1hdHJpeCgxLjAwMDQ4IDAgMCAxIDYgMTI1Ljk4MikiLz48cGF0aCBkPSJNNzcxLjg0MiAxMTUu&#10;NzYxIDY2MC43MjkgNC42MTExMiA2MzAuODY4IDM0LjQ3MTggNzEyLjEyIDExNS43NjEgNzcxLjg0&#10;MiAxMTUuNzYxWiIgZmlsbD0iIzBENzRCQiIgdHJhbnNmb3JtPSJtYXRyaXgoMS4wMDA0OCAwIDAg&#10;MSA2IDEyNS45ODIpIi8+PHBhdGggZD0iTTcxMi4xMiAxMTUuNzYxIDYzMC44NjggMTk3LjAxNCA2&#10;NjAuNzI5IDIyNi44NzQgNzcxLjg0MiAxMTUuNzYxIDcxMi4xMiAxMTUuNzYxWiIgZmlsbD0idXJs&#10;KCNmaWxsMCkiIHRyYW5zZm9ybT0ibWF0cml4KDEuMDAwNDggMCAwIDEgNiAxMjUuOTgyKSIvPjxw&#10;YXRoIGQ9Ik04OTMuMTA3IDExNS43NjEgNzgxLjk5NCA0LjYxMTEyIDc1Mi4xMzMgMzQuNDcxOCA4&#10;MzMuMzg1IDExNS43NjEgODkzLjEwNyAxMTUuNzYxWiIgZmlsbD0iI0FGMUY2MiIgdHJhbnNmb3Jt&#10;PSJtYXRyaXgoMS4wMDA0OCAwIDAgMSA2IDEyNS45ODIpIi8+PHBhdGggZD0iTTgzMy4zODUgMTE1&#10;Ljc2MSA3NTIuMTMzIDE5Ny4wMTQgNzgxLjk5NCAyMjYuODc0IDg5My4xMDcgMTE1Ljc2MSA4MzMu&#10;Mzg1IDExNS43NjFaIiBmaWxsPSJ1cmwoI2ZpbGwxKSIgdHJhbnNmb3JtPSJtYXRyaXgoMS4wMDA0&#10;OCAwIDAgMSA2IDEyNS45ODIpIi8+PHBhdGggZD0iTTcwMC4zNyAzOTAuNDk1IDY5Ny4xNzEgMzY4&#10;Ljg1MiA2NTguMjc0IDM2OC44NTIgNjQ2LjgyMSAzOTAuNDk1IDYzMC40MjIgMzkwLjQ5NSA2ODMu&#10;MjY0IDI5Mi41MDkgNzAxLjExMyAyOTIuNTA5IDcxNy4wNjYgMzkwLjQ5NSA3MDAuMzcgMzkwLjQ5&#10;NVpNNjkwLjM2NiAzMjMuMTVDNjg5Ljc3MSAzMTguNjUxIDY4OS4yMTQgMzEzLjcwNSA2ODguOTE2&#10;IDMwOS42NTJMNjg4Ljc2NyAzMDkuNjUyQzY4Ny4wMiAzMTMuNzA1IDY4NC44NjMgMzE4LjM1MyA2&#10;ODIuMzcxIDMyMi44NTNMNjY0LjUyMiAzNTYuMjQ2IDY5NS41NzMgMzU2LjI0NiA2OTAuMzY2IDMy&#10;My4xNVoiIGZpbGw9IiM1MzYyNzEiIHRyYW5zZm9ybT0ibWF0cml4KDEuMDAwNDggMCAwIDEgNiAx&#10;MjUuOTgyKSIvPjxwYXRoIGQ9Ik03ODIuNTUyIDMzMi41NThDNzc5LjA1NiAzMzAuOTU5IDc3NS4w&#10;MDMgMzI5Ljk1NSA3NzAuMjA2IDMyOS45NTUgNzUzLjM2IDMyOS45NTUgNzQ1LjY2MyAzNDguODA5&#10;IDc0NS42NjMgMzYzLjkwNyA3NDUuNjYzIDM3MS4zMDcgNzQ4LjExNyAzNzguMTQ5IDc1OS42MDgg&#10;Mzc4LjE0OSA3NjQuODE0IDM3OC4xNDkgNzcwLjIwNiAzNzYuOTk2IDc3NC4yNTkgMzc1LjI0OEw3&#10;NzMuODEzIDM4OC4zMDFDNzY4LjcxOCAzOTAuMzQ2IDc2Mi4wNjIgMzkxLjc5NiA3NTUuMjIgMzkx&#10;Ljc5NiA3MzYuMjE3IDM5MS43OTYgNzI5LjM3NSAzODEuNzkzIDcyOS4zNzUgMzY3LjQwMiA3Mjku&#10;Mzc1IDMzOS44MSA3NDUuMTc5IDMxNy4wNTIgNzcxLjE3MyAzMTcuMDUyIDc3Ni44MjUgMzE3LjA1&#10;MiA3ODEuNDczIDMxNy43OTUgNzg2LjEyMSAzMTkuMDk3TDc4Mi40NzcgMzMyLjU5NloiIGZpbGw9&#10;IiM1MzYyNzEiIHRyYW5zZm9ybT0ibWF0cml4KDEuMDAwNDggMCAwIDEgNiAxMjUuOTgyKSIvPjxw&#10;YXRoIGQ9Ik04NDEuMzQzIDMzMi41NThDODM3Ljg0OCAzMzAuOTU5IDgzMy43OTQgMzI5Ljk1NSA4&#10;MjguOTk3IDMyOS45NTUgODEyLjE1MiAzMjkuOTU1IDgwNC40NTQgMzQ4LjgwOSA4MDQuNDU0IDM2&#10;My45MDcgODA0LjQ1NCAzNzEuMzA3IDgwNi45MDkgMzc4LjE0OSA4MTguMzk5IDM3OC4xNDkgODIz&#10;LjYwNSAzNzguMTQ5IDgyOC45OTcgMzc2Ljk5NiA4MzMuMDUxIDM3NS4yNDhMODMyLjYwNCAzODgu&#10;MzAxQzgyNy41MSAzOTAuMzQ2IDgyMC44NTQgMzkxLjc5NiA4MTQuMDExIDM5MS43OTYgNzk1LjAw&#10;OSAzOTEuNzk2IDc4OC4xNjcgMzgxLjc5MyA3ODguMTY3IDM2Ny40MDIgNzg4LjE2NyAzMzkuODEg&#10;ODAzLjk3MSAzMTcuMDUyIDgyOS45NjQgMzE3LjA1MiA4MzUuNjE3IDMxNy4wNTIgODQwLjI2NSAz&#10;MTcuNzk1IDg0NC45MTMgMzE5LjA5N0w4NDEuMjY5IDMzMi41OTZaIiBmaWxsPSIjNTM2MjcxIiB0&#10;cmFuc2Zvcm09Im1hdHJpeCgxLjAwMDQ4IDAgMCAxIDYgMTI1Ljk4MikiLz48cGF0aCBkPSJNODYz&#10;LjM5NSAzNTkuNzA0Qzg2My4wOTcgMzYxLjYwMSA4NjIuOCAzNjQuNjUgODYyLjggMzY2Ljk1NiA4&#10;NjIuOCAzNzYuODEgODY2LjQ0NCAzNzkuNDUxIDg3Ny4zMDMgMzc5LjQ1MSA4ODQuMTA4IDM3OS40&#10;NTEgODkxLjM5NiAzNzcuODUxIDg5Ny43NTUgMzc1LjI0OEw4OTguMjAxIDM4Ny4yOTdDODkwLjUw&#10;NCAzOTAuMTk3IDg4MS42NTMgMzkxLjk0NSA4NzIuMjA4IDM5MS45NDUgODU0LjgwNSAzOTEuOTQ1&#10;IDg0Ny4yNTYgMzg0LjI0OCA4NDcuMjU2IDM2Ny45OTcgODQ3LjI1NiAzMzkuMTAzIDg2NC4xMDEg&#10;MzE2LjkwMyA4ODcuMzA2IDMxNi45MDMgOTAzLjg1NCAzMTYuOTAzIDkwOS41MDYgMzI1LjMwNyA5&#10;MDkuNTA2IDMzMy44OTcgOTA5LjUwNiAzNTEuNTk4IDg5MC41MDQgMzU4Ljg0OSA4NjMuMzU4IDM1&#10;OS43NDJaTTg4NS41OTUgMzI4LjUwNUM4NzUuMTQ2IDMyOC41MDUgODY4LjE5MiAzMzcuOTUgODY1&#10;LjE0MyAzNDguOTU4IDg4NS4wMzcgMzQ4LjIxNCA4OTQuMzM0IDM0NC4xNjEgODk0LjMzNCAzMzUu&#10;OTA1IDg5NC4zMzQgMzMxLjEwOCA4OTAuOTg3IDMyOC41MDUgODg1LjYzMiAzMjguNTA1WiIgZmls&#10;bD0iIzUzNjI3MSIgdHJhbnNmb3JtPSJtYXRyaXgoMS4wMDA0OCAwIDAgMSA2IDEyNS45ODIpIi8+&#10;PHBhdGggZD0iTTkzMS43ODEgMzkwLjQ5NSA5MTYuNTM0IDM5MC40OTUgOTM2LjcyNyAyODQuNTUx&#10;IDk1MS45NzMgMjg0LjU1MSA5MzEuNzgxIDM5MC40OTVaIiBmaWxsPSIjNTM2MjcxIiB0cmFuc2Zv&#10;cm09Im1hdHJpeCgxLjAwMDQ4IDAgMCAxIDYgMTI1Ljk4MikiLz48cGF0aCBkPSJNOTcwLjM4IDM1&#10;OS43MDRDOTcwLjA4MyAzNjEuNjAxIDk2OS43ODUgMzY0LjY1IDk2OS43ODUgMzY2Ljk1NiA5Njku&#10;Nzg1IDM3Ni44MSA5NzMuNDMgMzc5LjQ1MSA5ODQuMjg4IDM3OS40NTEgOTkxLjA5MyAzNzkuNDUx&#10;IDk5OC4zODIgMzc3Ljg1MSAxMDA0Ljc0IDM3NS4yNDhMMTAwNS4xOSAzODcuMjk3Qzk5Ny40ODkg&#10;MzkwLjE5NyA5ODguNjM5IDM5MS45NDUgOTc5LjE5NCAzOTEuOTQ1IDk2MS43OSAzOTEuOTQ1IDk1&#10;NC4yNDEgMzg0LjI0OCA5NTQuMjQxIDM2Ny45OTcgOTU0LjI0MSAzMzkuMTAzIDk3MS4wODcgMzE2&#10;LjkwMyA5OTQuMjkxIDMxNi45MDMgMTAxMC44NCAzMTYuOTAzIDEwMTYuNDkgMzI1LjMwNyAxMDE2&#10;LjQ5IDMzMy44OTcgMTAxNi40OSAzNTEuNTk4IDk5Ny40ODkgMzU4Ljg0OSA5NzAuMzQzIDM1OS43&#10;NDJaTTk5Mi41ODEgMzI4LjUwNUM5ODIuMTMxIDMyOC41MDUgOTc1LjE3NyAzMzcuOTUgOTcyLjEy&#10;OCAzNDguOTU4IDk5Mi4wMjMgMzQ4LjIxNCAxMDAxLjMyIDM0NC4xNjEgMTAwMS4zMiAzMzUuOTA1&#10;IDEwMDEuMzIgMzMxLjEwOCA5OTcuOTczIDMyOC41MDUgOTkyLjYxOCAzMjguNTA1WiIgZmlsbD0i&#10;IzUzNjI3MSIgdHJhbnNmb3JtPSJtYXRyaXgoMS4wMDA0OCAwIDAgMSA2IDEyNS45ODIpIi8+PHBh&#10;dGggZD0iTTEwNzEuNTYgMzMxLjg1MkMxMDU5LjUyIDMyOC4zNTYgMTA0NS44NyAzNTIuNDUzIDEw&#10;NDEuODIgMzc0LjU0MkwxMDM4Ljc3IDM5MC40OTUgMTAyMy41MiAzOTAuNDk1IDEwMzAuNzcgMzUy&#10;Ljg5OUMxMDMyLjk3IDM0MS4yOTcgMTAzNS4xMiAzMjkuODA3IDEwMzcuMDIgMzE4LjM1M0wxMDUx&#10;LjgyIDMxOC4zNTNDMTA1MC44MSAzMjQuMzAzIDEwNDguOTIgMzMxLjQwNiAxMDQ1LjAxIDM0Mi43&#10;NDdMMTA0NS4zMSAzNDIuODk2QzEwNTMuMzEgMzI2LjM0OCAxMDYxLjU2IDMxNC43NDYgMTA3NC43&#10;NiAzMTYuOTAzTDEwNzEuNTYgMzMxLjg1MloiIGZpbGw9IiM1MzYyNzEiIHRyYW5zZm9ybT0ibWF0&#10;cml4KDEuMDAwNDggMCAwIDEgNiAxMjUuOTgyKSIvPjxwYXRoIGQ9Ik0xMTI4LjAxIDM5MC40OTUg&#10;MTExMi45MiAzOTAuNDk1QzExMTQuMjIgMzg0LjU0NSAxMTE2LjY3IDM3NS45OTIgMTEyMC42MSAz&#10;NjQuMDkyTDExMjAuMzIgMzYzLjk0NEMxMTE0LjgxIDM3NC44MzkgMTEwNC4zNiAzOTIuMDk0IDEw&#10;ODguMTEgMzkyLjA5NCAxMDc3LjUxIDM5Mi4wOTQgMTA3MS43MSAzODUuMTQgMTA3MS43MSAzNjku&#10;NzQ1IDEwNzEuNzEgMzQyLjg5NiAxMDg1LjgxIDMxNy4yIDExMTcuNDIgMzE3LjIgMTEyNS44MiAz&#10;MTcuMiAxMTMzLjk2IDMxNy45NDQgMTE0MS4zNiAzMTkuMzk0IDExMzQuMjYgMzU2LjU0NCAxMTMx&#10;LjA2IDM3Mi41MzQgMTEyOC4wMSAzOTAuNDk1Wk0xMTE0LjgxIDMyOS4yNDlDMTA5NS41MSAzMjku&#10;MjQ5IDEwODcuMzcgMzUwLjI5NiAxMDg3LjM3IDM2Ni45OTMgMTA4Ny4zNyAzNzUuMjg2IDEwODku&#10;ODIgMzc4Ljc0NCAxMDkzLjkxIDM3OC43NDQgMTEwNi4xMSAzNzguNzQ0IDExMTkuOTEgMzUyLjE5&#10;MyAxMTIzLjA3IDMzNS43OTRMMTEyNC4wNyAzMzAuNTVDMTEyMS40NyAzMjkuODA3IDExMTguNDIg&#10;MzI5LjI0OSAxMTE0Ljc4IDMyOS4yNDlaIiBmaWxsPSIjNTM2MjcxIiB0cmFuc2Zvcm09Im1hdHJp&#10;eCgxLjAwMDQ4IDAgMCAxIDYgMTI1Ljk4MikiLz48cGF0aCBkPSJNMTE5Ni40IDMzMC40MDIgMTE3&#10;Ny45NSAzMzAuNDAyIDExNzEuMjYgMzY1LjgwM0MxMTY5LjM2IDM3NS44MDYgMTE3MC44MiAzNzgu&#10;NTU4IDExNzcuMzYgMzc4LjU1OCAxMTgxLjI2IDM3OC41NTggMTE4NC4xNyAzNzguMTEyIDExODYu&#10;OTUgMzc3LjU1NEwxMTg1LjggMzkwLjE5N0MxMTgxLjMgMzkxLjIwMSAxMTc1Ljk1IDM5MS43OTYg&#10;MTE3MS43MSAzOTEuNzk2IDExNTYuNjEgMzkxLjc5NiAxMTUyLjU2IDM4NC42OTQgMTE1NS43NSAz&#10;NjcuODQ4TDExNjIuODYgMzMwLjQwMiAxMTQ5LjIxIDMzMC40MDIgMTE1MS42NiAzMTguMzUzIDEx&#10;NjUuMTYgMzE4LjM1MyAxMTY5LjUxIDI5NS40MDkgMTE4NS4zMiAyOTIuMDYyIDExODAuMjIgMzE4&#10;LjMxNiAxMTk4LjgyIDMxOC4zMTYgMTE5Ni4zNiAzMzAuMzY0WiIgZmlsbD0iIzUzNjI3MSIgdHJh&#10;bnNmb3JtPSJtYXRyaXgoMS4wMDA0OCAwIDAgMSA2IDEyNS45ODIpIi8+PHBhdGggZD0iTTEyMTgu&#10;MDQgMzU5LjcwNEMxMjE3Ljc0IDM2MS42MDEgMTIxNy40NSAzNjQuNjUgMTIxNy40NSAzNjYuOTU2&#10;IDEyMTcuNDUgMzc2LjgxIDEyMjEuMDkgMzc5LjQ1MSAxMjMxLjk1IDM3OS40NTEgMTIzOC43NSAz&#10;NzkuNDUxIDEyNDYuMDQgMzc3Ljg1MSAxMjUyLjQgMzc1LjI0OEwxMjUyLjg1IDM4Ny4yOTdDMTI0&#10;NS4xNSAzOTAuMTk3IDEyMzYuMyAzOTEuOTQ1IDEyMjYuODYgMzkxLjk0NSAxMjA5LjQ1IDM5MS45&#10;NDUgMTIwMS45IDM4NC4yNDggMTIwMS45IDM2Ny45OTcgMTIwMS45IDMzOS4xMDMgMTIxOC43NSAz&#10;MTYuOTAzIDEyNDEuOTUgMzE2LjkwMyAxMjU4LjUgMzE2LjkwMyAxMjY0LjE1IDMyNS4zMDcgMTI2&#10;NC4xNSAzMzMuODk3IDEyNjQuMTUgMzUxLjU5OCAxMjQ1LjE1IDM1OC44NDkgMTIxOCAzNTkuNzQy&#10;Wk0xMjQwLjI0IDMyOC41MDVDMTIyOS43OSAzMjguNTA1IDEyMjIuODQgMzM3Ljk1IDEyMTkuNzkg&#10;MzQ4Ljk1OCAxMjM5LjY4IDM0OC4yMTQgMTI0OC45OCAzNDQuMTYxIDEyNDguOTggMzM1LjkwNSAx&#10;MjQ4Ljk4IDMzMS4xMDggMTI0NS42MyAzMjguNTA1IDEyNDAuMjggMzI4LjUwNVoiIGZpbGw9IiM1&#10;MzYyNzEiIHRyYW5zZm9ybT0ibWF0cml4KDEuMDAwNDggMCAwIDEgNiAxMjUuOTgyKSIvPjwvZz48&#10;L2c+PC9nPjwvZz48L3N2Zz5QSwMECgAAAAAAAAAhAGEUPmN0hAEAdIQBABQAAABkcnMvbWVkaWEv&#10;aW1hZ2UzLnBuZ4lQTkcNChoKAAAADUlIRFIAAA3XAAAG6wgGAAAAUoF7XgAAAAlwSFlzAAAuIwAA&#10;LiMBeKU/dgAADtJpVFh0WE1MOmNvbS5hZG9iZS54bXAAAAAAADw/eHBhY2tldCBiZWdpbj0i77u/&#10;IiBpZD0iVzVNME1wQ2VoaUh6cmVTek5UY3prYzlkIj8+IDx4OnhtcG1ldGEgeG1sbnM6eD0iYWRv&#10;YmU6bnM6bWV0YS8iIHg6eG1wdGs9IkFkb2JlIFhNUCBDb3JlIDkuMS1jMDAxIDc5LjE0NjI4OTk3&#10;NzcsIDIwMjMvMDYvMjUtMjM6NTc6MTQgICAgICAgICI+IDxyZGY6UkRGIHhtbG5zOnJkZj0iaHR0&#10;cDovL3d3dy53My5vcmcvMTk5OS8wMi8yMi1yZGYtc3ludGF4LW5zIyI+IDxyZGY6RGVzY3JpcHRp&#10;b24gcmRmOmFib3V0PSIiIHhtbG5zOmRjPSJodHRwOi8vcHVybC5vcmcvZGMvZWxlbWVudHMvMS4x&#10;LyIgeG1sbnM6eG1wPSJodHRwOi8vbnMuYWRvYmUuY29tL3hhcC8xLjAvIiB4bWxuczp4bXBNTT0i&#10;aHR0cDovL25zLmFkb2JlLmNvbS94YXAvMS4wL21tLyIgeG1sbnM6c3RSZWY9Imh0dHA6Ly9ucy5h&#10;ZG9iZS5jb20veGFwLzEuMC9zVHlwZS9SZXNvdXJjZVJlZiMiIHhtbG5zOnN0RXZ0PSJodHRwOi8v&#10;bnMuYWRvYmUuY29tL3hhcC8xLjAvc1R5cGUvUmVzb3VyY2VFdmVudCMiIHhtbG5zOmlsbHVzdHJh&#10;dG9yPSJodHRwOi8vbnMuYWRvYmUuY29tL2lsbHVzdHJhdG9yLzEuMC8iIHhtbG5zOnhtcFRQZz0i&#10;aHR0cDovL25zLmFkb2JlLmNvbS94YXAvMS4wL3QvcGcvIiB4bWxuczpzdERpbT0iaHR0cDovL25z&#10;LmFkb2JlLmNvbS94YXAvMS4wL3NUeXBlL0RpbWVuc2lvbnMjIiB4bWxuczp4bXBHPSJodHRwOi8v&#10;bnMuYWRvYmUuY29tL3hhcC8xLjAvZy8iIHhtbG5zOnBkZj0iaHR0cDovL25zLmFkb2JlLmNvbS9w&#10;ZGYvMS4zLyIgeG1sbnM6cGhvdG9zaG9wPSJodHRwOi8vbnMuYWRvYmUuY29tL3Bob3Rvc2hvcC8x&#10;LjAvIiBkYzpmb3JtYXQ9ImltYWdlL3BuZyIgeG1wOk1ldGFkYXRhRGF0ZT0iMjAyMy0xMi0wNVQx&#10;MDoyMjowNysxMTowMCIgeG1wOk1vZGlmeURhdGU9IjIwMjMtMTItMDVUMTA6MjI6MDcrMTE6MDAi&#10;IHhtcDpDcmVhdGVEYXRlPSIyMDIzLTEyLTA1VDA5OjQ1OjAwKzExOjAwIiB4bXA6Q3JlYXRvclRv&#10;b2w9IkFkb2JlIElsbHVzdHJhdG9yIDI4LjAgKE1hY2ludG9zaCkiIHhtcE1NOkluc3RhbmNlSUQ9&#10;InhtcC5paWQ6MWNkNGJiYjAtZWMxNi00OGFhLTkxY2QtYmYxMTRjMTFkY2NjIiB4bXBNTTpEb2N1&#10;bWVudElEPSJhZG9iZTpkb2NpZDpwaG90b3Nob3A6ZDQ2MTc3MjAtNDA1ZS0wMDRjLWJjMGYtM2Ni&#10;OGRmNDQwYTIyIiB4bXBNTTpPcmlnaW5hbERvY3VtZW50SUQ9InV1aWQ6NUQyMDg5MjQ5M0JGREIx&#10;MTkxNEE4NTkwRDMxNTA4QzgiIHhtcE1NOlJlbmRpdGlvbkNsYXNzPSJwcm9vZjpwZGYiIGlsbHVz&#10;dHJhdG9yOlR5cGU9IkRvY3VtZW50IiBpbGx1c3RyYXRvcjpTdGFydHVwUHJvZmlsZT0iUHJpbnQi&#10;IGlsbHVzdHJhdG9yOkNyZWF0b3JTdWJUb29sPSJBSVJvYmluIiB4bXBUUGc6SGFzVmlzaWJsZU92&#10;ZXJwcmludD0iRmFsc2UiIHhtcFRQZzpIYXNWaXNpYmxlVHJhbnNwYXJlbmN5PSJGYWxzZSIgeG1w&#10;VFBnOk5QYWdlcz0iMSIgcGRmOlByb2R1Y2VyPSJBZG9iZSBQREYgbGlicmFyeSAxNy4wMCIgcGhv&#10;dG9zaG9wOkNvbG9yTW9kZT0iMyI+IDxkYzp0aXRsZT4gPHJkZjpBbHQ+IDxyZGY6bGkgeG1sOmxh&#10;bmc9IngtZGVmYXVsdCI+QWxsZW5zX0xpbmtsYXRlcnNBbGxpYW5jZV9QT1NfUkdCPC9yZGY6bGk+&#10;IDwvcmRmOkFsdD4gPC9kYzp0aXRsZT4gPHhtcE1NOkRlcml2ZWRGcm9tIHN0UmVmOmluc3RhbmNl&#10;SUQ9InhtcC5paWQ6OWU2MjhiOTYtZjA2My00NWU4LWFjYjMtZTYyYTM0YjZlMzEzIiBzdFJlZjpk&#10;b2N1bWVudElEPSJ4bXAuZGlkOjllNjI4Yjk2LWYwNjMtNDVlOC1hY2IzLWU2MmEzNGI2ZTMxMyIg&#10;c3RSZWY6b3JpZ2luYWxEb2N1bWVudElEPSJ1dWlkOjVEMjA4OTI0OTNCRkRCMTE5MTRBODU5MEQz&#10;MTUwOEM4IiBzdFJlZjpyZW5kaXRpb25DbGFzcz0icHJvb2Y6cGRmIi8+IDx4bXBNTTpIaXN0b3J5&#10;PiA8cmRmOlNlcT4gPHJkZjpsaSBzdEV2dDphY3Rpb249InNhdmVkIiBzdEV2dDppbnN0YW5jZUlE&#10;PSJ4bXAuaWlkOjhjNzhkMTM0LTkyOTYtNDUxNi1iZGRkLWUyZDE2YzFiYzA4MiIgc3RFdnQ6d2hl&#10;bj0iMjAyMi0xMi0yMlQwOTo0NzoxMisxMTowMCIgc3RFdnQ6c29mdHdhcmVBZ2VudD0iQWRvYmUg&#10;SWxsdXN0cmF0b3IgMjcuMSAoTWFjaW50b3NoKSIgc3RFdnQ6Y2hhbmdlZD0iLyIvPiA8cmRmOmxp&#10;IHN0RXZ0OmFjdGlvbj0ic2F2ZWQiIHN0RXZ0Omluc3RhbmNlSUQ9InhtcC5paWQ6Nzg4ZTlkZWMt&#10;NjNmOS00MTc3LTg1OWItNTg2YWE2ZGNkMjhhIiBzdEV2dDp3aGVuPSIyMDIzLTEyLTA1VDA4OjU2&#10;OjE2KzExOjAwIiBzdEV2dDpzb2Z0d2FyZUFnZW50PSJBZG9iZSBJbGx1c3RyYXRvciAyOC4wIChN&#10;YWNpbnRvc2gpIiBzdEV2dDpjaGFuZ2VkPSIvIi8+IDxyZGY6bGkgc3RFdnQ6YWN0aW9uPSJjb252&#10;ZXJ0ZWQiIHN0RXZ0OnBhcmFtZXRlcnM9ImZyb20gYXBwbGljYXRpb24vcGRmIHRvIGFwcGxpY2F0&#10;aW9uL3ZuZC5hZG9iZS5waG90b3Nob3AiLz4gPHJkZjpsaSBzdEV2dDphY3Rpb249InNhdmVkIiBz&#10;dEV2dDppbnN0YW5jZUlEPSJ4bXAuaWlkOjllNjI4Yjk2LWYwNjMtNDVlOC1hY2IzLWU2MmEzNGI2&#10;ZTMxMyIgc3RFdnQ6d2hlbj0iMjAyMy0xMi0wNVQxMDoyMjowNysxMTowMCIgc3RFdnQ6c29mdHdh&#10;cmVBZ2VudD0iQWRvYmUgUGhvdG9zaG9wIDI1LjIgKE1hY2ludG9zaCkiIHN0RXZ0OmNoYW5nZWQ9&#10;Ii8iLz4gPHJkZjpsaSBzdEV2dDphY3Rpb249ImNvbnZlcnRlZCIgc3RFdnQ6cGFyYW1ldGVycz0i&#10;ZnJvbSBhcHBsaWNhdGlvbi9wZGYgdG8gaW1hZ2UvcG5nIi8+IDxyZGY6bGkgc3RFdnQ6YWN0aW9u&#10;PSJkZXJpdmVkIiBzdEV2dDpwYXJhbWV0ZXJzPSJjb252ZXJ0ZWQgZnJvbSBhcHBsaWNhdGlvbi92&#10;bmQuYWRvYmUucGhvdG9zaG9wIHRvIGltYWdlL3BuZyIvPiA8cmRmOmxpIHN0RXZ0OmFjdGlvbj0i&#10;c2F2ZWQiIHN0RXZ0Omluc3RhbmNlSUQ9InhtcC5paWQ6MWNkNGJiYjAtZWMxNi00OGFhLTkxY2Qt&#10;YmYxMTRjMTFkY2NjIiBzdEV2dDp3aGVuPSIyMDIzLTEyLTA1VDEwOjIyOjA3KzExOjAwIiBzdEV2&#10;dDpzb2Z0d2FyZUFnZW50PSJBZG9iZSBQaG90b3Nob3AgMjUuMiAoTWFjaW50b3NoKSIgc3RFdnQ6&#10;Y2hhbmdlZD0iLyIvPiA8L3JkZjpTZXE+IDwveG1wTU06SGlzdG9yeT4gPHhtcFRQZzpNYXhQYWdl&#10;U2l6ZSBzdERpbTp3PSIzMDAuMDAwMDAwIiBzdERpbTpoPSIxNTAuMDAwMDAwIiBzdERpbTp1bml0&#10;PSJNaWxsaW1ldGVycyIvPiA8eG1wVFBnOlBsYXRlTmFtZXM+IDxyZGY6U2VxPiA8cmRmOmxpPkN5&#10;YW48L3JkZjpsaT4gPHJkZjpsaT5NYWdlbnRhPC9yZGY6bGk+IDxyZGY6bGk+WWVsbG93PC9yZGY6&#10;bGk+IDxyZGY6bGk+QmxhY2s8L3JkZjpsaT4gPC9yZGY6U2VxPiA8L3htcFRQZzpQbGF0ZU5hbWVz&#10;PiA8eG1wVFBnOlN3YXRjaEdyb3Vwcz4gPHJkZjpTZXE+IDxyZGY6bGk+IDxyZGY6RGVzY3JpcHRp&#10;b24geG1wRzpncm91cE5hbWU9IkRlZmF1bHQgU3dhdGNoIEdyb3VwIiB4bXBHOmdyb3VwVHlwZT0i&#10;MCI+IDx4bXBHOkNvbG9yYW50cz4gPHJkZjpTZXE+IDxyZGY6bGkgeG1wRzpzd2F0Y2hOYW1lPSJS&#10;PTE3NSBHPTAgQj05NSIgeG1wRzp0eXBlPSJQUk9DRVNTIiB4bXBHOnRpbnQ9IjEwMC4wMDAwMDAi&#10;IHhtcEc6bW9kZT0iUkdCIiB4bXBHOnJlZD0iMTc1IiB4bXBHOmdyZWVuPSIwIiB4bXBHOmJsdWU9&#10;Ijk1Ii8+IDwvcmRmOlNlcT4gPC94bXBHOkNvbG9yYW50cz4gPC9yZGY6RGVzY3JpcHRpb24+IDwv&#10;cmRmOmxpPiA8L3JkZjpTZXE+IDwveG1wVFBnOlN3YXRjaEdyb3Vwcz4gPC9yZGY6RGVzY3JpcHRp&#10;b24+IDwvcmRmOlJERj4gPC94OnhtcG1ldGE+IDw/eHBhY2tldCBlbmQ9InIiPz5A+jzXAAF1SElE&#10;QVR4nOzdebikVWHu7aebuZlBUFFwwuAAghPiEBEURWWw8jkFjcvMOUmOwS9xiMaoRDSfJhcxkzFf&#10;olbEGKNxgUIUFUQxCkhUosEBYzxinAdQVNQg54+3CM3Qw+7eVauq1n1fV12StnvX04bdu3b1+3vX&#10;mutyXQAAAAAAAAAAAAAAAACgJ2tbDwAAAAAAAAAAAAAAAACAWRP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RHXAQAAAAAAAAAAAAAA&#10;ANAdcR0AAAAAAAAAAAAAAAAA3RHXAQAAAAAAAAAAAAAAANAdcR0AAAAAAAAAAAAAAAAA3RHXAQAA&#10;AAAAAAAAAAAAANAdcR0AAAAAAAAAAAAAAAAA3RHXAQAAAAAAAAAAAAAAANAdcR0AAAAAAAAAAAAA&#10;AAAA3RHXAQAAAAAAAAAAAAAAANAdcR0AAAAAAAAAAAAAAAAA3RHXAQAAAAAAAAAAAAAAANAdcR0A&#10;AAAAAAAAAAAAAAAA3RHXAQAAAAAAAAAAAAAAANAdcR0AAAAAAAAAAAAAAAAA3RHXAQAAAAAAAAAA&#10;AAAAANAdcR0AAAAAAAAAAAAAAAAA3RHXAQAAAAAAAAAAAAAAANAdcR0AAAAAAAAAAAAAAAAA3RHX&#10;AQAAAAAAAAAAAAAAANAdcR0AAAAAAAAAAAAAAAAA3RHXAQAAAAAAAAAAAAAAANAdcR0AAAAAAAAA&#10;AAAAAAAA3RHXAQAAAAAAAAAAAAAAANAdcR0AAAAAAAAAAAAAAAAA3RHXAQAAAAAAAAAAAAAAANAd&#10;cR0AAAAAAAAAAAAAAAAA3RHXAQAAAAAAAAAAAAAAANAdcR0AAAAAAAAAAAAAAAAA3RHXAQAAAAAA&#10;AAAAAAAAANAdcR0AAAAAAAAAAAAAAAAA3RHXAQAAAAAAAAAAAAAAANAdcR0AAAAAAAAAAAAAAAAA&#10;3RHXAQAAAAAAAAAAAAAAANAdcR0AAAAAAAAAAAAAAAAA3RHXAQAAAAAAAAAAAAAAANAdcR0AAAAA&#10;AAAAAAAAAAAA3RHXAQAAAAAAAAAAAAAAANAdcR0AAAAAAAAAAAAAAAAA3dm29QCAW7Ima1pPAAAA&#10;FlxNuV2SfZLskWTnJN9P8r0k303yuVHGP2y3DgAAAABurKZsn+ROSXbP8H7WugzvZ12Z5JtJvjjK&#10;+LpmAwEAAGArXRff1gLzZ40/nIB5JK4DAABWoqbsk+ThSY5MckSSn8pw8dGGXJfkiiQfT3J+kvcl&#10;ucTFSQAAAADMSk05NMlRSR6W5NAkByRZu5Ff8v0kn01yUZL3Jzl3lPGXpzwTAAAAVo1+BZhH4jpg&#10;LonrAACATZncyfsJSX4uQ1i37VZ+yCuSvDHJ60YZf3IrPxYAAAAA3ExNOSDJLyY5KcmBW/nhrstw&#10;06g3Jvn7UcZXb+XHAwAAgKnSrwDzSFwHzCVxHQAAsCE1ZV2SX0/yzCT7TeEprktydpJTRxlfOIWP&#10;DwAAAEBnasrdkzw/yZOTbDOFp/hWklclOW2U8Ten8PEBAABgq+lXgHkkrgPm0hl5+glJ9mq9Y+Li&#10;UcaXtR4BACy2mvKQbP1diFfLZaOML249Yp5MTkA7qfWO9bzFXaZvWU15QpI/SnLAjJ7yTUmePcr4&#10;CzN6PgAAAACWSE3ZI8mLk/xGphPV3dS3k7wwyatGGf/3DJ4PllJNOSLJEY2e/oujjN/S6LkBAGCq&#10;9CvAPNq29QCADTglyaGtR0w8M4m4DgDYWr+UpLQeMfHKJOK6G1uX5LWtR6zn/CTiuvXUlL2SvCbJ&#10;iTN+6iclOa6mnDzK+G9m/NwAAAAALLCacnSS05PcdoZPu2eSP01SaspJo4w/M8PnhmVybIZQtYX3&#10;JRHXAQAAwIysbT0AAAAAYGNqyuFJ/i2zD+uut3OS/7+mvLmmrGu0AQAAAIAFUVPW1JQXJ3lPZhvW&#10;re++ST5SU57S6PkBAAAAYCGI6wAAAIC5VVOOy3CS3+0aT0mSxyd5f025TeshAAAAAMynmrJ9knGS&#10;30+ypvGcnZOcXlNe0HgHsDKt/+wAAACArojrAAAAgLlUU0ZJzkyyU+st67lvkg/UlHmI/QAAAACY&#10;IzVlmyRvTvJzrbfcxCk15bTWI4DNtnvrAQAAANATcR0AAAAwd2rK0UnelPl87+IuSd5ZU27VeggA&#10;AAAA86GmrEnyt0lOaL1lA06uKae0HgEAAAAA82YeL1ADAAAAOlZT7pTkn5Js13rLRhyc5B8ndyMH&#10;AAAAgGclKa1HbMILaspTW48AAAAAgHkirgMAAADmRk3ZIck/Jtmj8ZTNcVSSl7QeAQAAAEBbNeUh&#10;SV7aesdmenVNOaT1CAAAAACYF+I6AAAAYJ48O8n9Wo9YgefUlAe1HgEAAABAGzVlxySvS7JN4ymb&#10;a12ScU3ZtvUQAAAAAJgH4joAAABgLtSUuyR5fusdK7QmyV/XlO1aDwEAAACgid9NcpfWI1bo3kl+&#10;q/UIAAAAAJgH4joAAABgXpyaZIfWI7bAPZP8YusRAAAAAMxWTdk3ybNb79hCL6gpe7QeAQAAAACt&#10;iesAAACA5mrKgUme0HrHVnheTdm+9QgAAAAAZur/TbJj6xFbaPckJ7ceAQAAAACtiesAAACAefDM&#10;LPb7FPsneXLrEQAAAADMRk3ZKcmvt96xlX6rpixqHAjLbF3rAQAAANCTRb5oDQAAAFgCNWWHLEeY&#10;9vOtBwAAAAAwM6Mku7YesZX2yPD7AObL9q0HAAAAQE/EdQAAAEBrxybZq/WIVfCwmrJ/6xEAAAAA&#10;zMRJrQeskqe1HgAAAAAALYnrAAAAgNaOaT1gFT2q9QAAAAAApqumbJ/kqNY7VsmRNWXH1iMAAAAA&#10;oBVxHQAAANDa0a0HrKJHtB4AAAAAwNQdnmRd6xGrZKckD2o9AgAAAABaEdcBAAAAzdSUdUnu3nrH&#10;Kjq89QAAAAAApu6+rQessvu3HgAAAAAArYjrAAAAgJZ+qvWAVXaHmrJj6xEAAAAATNVBrQessru1&#10;HgAAAAAArYjrAAAAgJYObD1gla1NcufWIwAAAACYqmV7T+uurQcAAAAAQCviOgAAAKCl3VoPmII9&#10;Ww8AAAAAYKr2aD1gle3eegBwI9u2HgAAAAA9EdcBAAAALS1jXLdL6wEAAAAATNWyvf+za+sBwI0s&#10;258xAAAAMNfEdQAAAACry12FAQAAAJbbNq0HrLJl+/0AAAAAwGYT1wEAAAAtfb/1gCn4busBAAAA&#10;AEzV1a0HrLJl+/0AAAAAwGYT1wEAAAAtLeOFO1e1HgAAAADAVC3b+z9uFgUAAABAt7ZtPQAAAADo&#10;2hdaD5iCZfw9AQAAAHCDK1oPWGWfbz1gUdWUNyU5qPWOiU+PMn5S6xEAAAAAi0ZcBwAAALT0qdYD&#10;VtnXRxl/u/UIAAAAAKbq8tYDVtmyvUc3SwclObT1CAAAAAC23NrWAwAAAIB+jTL+RpKvt96xij7e&#10;egAAAAAAU/dvrQessn9vPQAAAAAAWhHXAQAAAK29v/WAVfTe1gMAAAAAmLoPJLmu9YhV5D0tAAAA&#10;ALolrgMAAABaW6aLd97TegAAAAAA0zXK+FtZntPrPjHK+GutRwA3smvrAQAAANATcR0AAADQWs1y&#10;3On7i0kubj0CAAAAgJmorQeskje3HgDcjGv6AAAAYIZ8Iw4AAAA0Ncr4S0nObb1jFbx+lPFPWo8A&#10;AAAAYCZe33rAKlmW3wcAAAAAbBFxHQAAADAP/qb1gK10bRb/9wAAAADAZhpl/Lkk7229Yyu9c5Tx&#10;f7YeAQAAAAAtiesAAACAefDmJJ9tPWIrnD65oAoAAACAfpzaesBWenHrAQAAAADQmrgOAAAAaG6U&#10;8U+S/EHrHVvox0le0noEAAAAALM1yvjcJB9svWMLvWuU8YWtRwAAAABAa+I6AAAAYF68PskiXtDz&#10;8lHGi3zqHgAAAABb7jeT/KT1iBX6YZL/3XoEAAAAAMwDcR0AAAAwF0YZX5fkVzOcBLcoLo9T6wAA&#10;AAC6Ncr4o0n+rPWOFXrJKOPPtB4BAAAAAPNAXAcAAADMjVHG/5bk2a13bKZrkjx+lPE1rYcAAAAA&#10;0NRzk1zaesRmOjfJy1qPADaupmzfegMAAAD0QlwHAAAAzJtXJnlL6xGb4VcmMSAAAAAAHZvcfOkJ&#10;Sa5qvWUTrkhy0ijja1sPATZpXesBAAAA0AtxHQAAADBXRhlfl6QkuaD1lo149ijj17ceAQAAAMB8&#10;GGV8eZLHJvlB6y0b8I0kR48y/lrrIQAAAAAwT8R1AAAAwNwZZfz9JMcnuaj1llvwwlHGr2g9AgAA&#10;AID5Msr4X5L8TOYvsPtqhrDus62HAAAAAMC8EdcBAAAAc2mU8VVJjk7yjtZbJq5N8oujjE9pPQQA&#10;AACA+TTK+J1JHp7km623THw6yRGjjD/eeggAAAAAzCNxHQAAADC31jvB7qVJrms45YtJjhpl/JqG&#10;GwAAAABYAKOMP5TkAUkuaTzlzRnCus833gEAAAAAc0tcBwAAAMy1UcbXjjJ+fpJjkny+wYS/T3Kv&#10;UcYXNHhuAAAAABbQKOP/SPLgJH+Y5L9n/PTfTvILo4yfOMr4yhk/NwAAAAAsFHEdAAAAsBBGGZ+b&#10;5B5JXpTk+zN4yo8keego46eMMv72DJ4PAAAAgCUyyvhHo4x/N8mhSd49g6f87ySvSnLgKOPXzuD5&#10;AAAAAGDhiesAAACAhTHK+AejjF+c5A5JTknyjSk8zXlJjk1yP6fVAQAAALC1RhlfNsr4kUkelOTM&#10;JNet8lNcneS0JHcZZfzro4y/tcofHwAAAACW1ratBwAAAACs1CjjbyR5YU05NUMId1KSRybZcws+&#10;3E+SfCzJPyX5h1HGn1utnQAAAABwvVHGH0ryuJqyX5KfTfL4JPdPss0WfLjvJDk3yZuSvG2U8Q9W&#10;bSgwD/ZIcmXjDQAAANAFcR0AAACwsEYZ/yjJ25K8raasTXKvJA9IcrckBya5TZJdkuyU5Nok303y&#10;7SSfT/LZDFHdB0YZXzXr7QAAAAD0aZTxl5L8cZI/rim7JHlIksOS3DXJnZLslWTXDNHdD5J8L8lX&#10;klye5DNJLk7ysVHG1858PAAAAAAsGXEdAAAAsBRGGV9/At3H2i4BAAAAgM0zyvjqJO+cPAAAAACA&#10;GVvbegAAAAAAAAAAAAAAAAAAzJq4DgAAAAAAAAAAAAAAAIDuiOsAAAAAAAAAAAAAAAAA6I64DgAA&#10;AAAAAAAAAAAAAIDuiOsAAAAAAAAAAAAAAAAA6I64DgAAAAAAAAAAAObHTq0HAAAAQC/EdQAAAAAA&#10;AAAAADA/dmg9AAAAAHohrgMAAAAAAAAAAAAAAACgO+I6AAAAAAAAAAAAAAAAALojrgMAAAAAAAAA&#10;AAAAAACgO+I6AAAAAAAAAAAAAAAAALojrgMAAAAAAAAAAAAAAACgO+I6AAAAAAAAAAAAAAAAALoj&#10;rgMAAAAAAAAAAID54bo+AAAAmBHfhAMAAAAAAAAAAMD82K31AAAAAOiFuA4AAAAAAAAAAAAAAACA&#10;7ojrAAAAAAAAAAAAAAAAAOiOuA4AAAAAAAAAAAAAAACA7ojrAAAAAAAAAAAAAAAAAOiOuA4AAAAA&#10;AAAAAAAAAACA7ojrAAAAAAAAAAAAAAAAAOiOuA4AAAAAAAAAAAAAAACA7ojrAAAAAAAAAAAAYH7s&#10;0noAAAAA9EJcBwAAAAAAAAAAAPNj29YDAAAAoBfiOgAAAAAAAAAAAAAAAAC64w43ADBlNWWbJAck&#10;uUOSWyfZO8mtkuyaZLvJY+ckV05+yQ8n/3xlkm8n+WKS/0ryX6OMfzS75cCGTD6v95k89po89kiy&#10;e4bP5+0n/5wMn+vb3ORDfDfJtZP/vHLy+FqSL2X4fP/qKOPrpvhbAAA2U03ZLsm+GV7L75nha/6e&#10;SXZJsluGr/u7TH76HrfwIa5c7z+vzPAa/2sZXud/aZTxN6exG+ZBTdknyYEZPn/2yQ3fC6+b/JQ9&#10;knwvyY+T/CQ3/jz5SobPky+OMv7uDGcDLJyasibD+xA7Jdkhw+uTdev9lB9keM/xmsnje6OMfzzr&#10;nQAAwHKbfG9yuyR3THKbDO8F7Z3hfdQdMvyd6a5JvpPhvaD/zg3vB30ryZcz/F3pF0YZXzPT8QAA&#10;AHRNXAcAq2hy4eDhSe6b5D5J7pnhjePV+Jr7k5ry+SSfSnJZkn9N8q+jjC9fhY8NrKembJ/krkl+&#10;KsmdMnwe3zHJ7ZPsl+HC4GmeAn1NTbk8yWeSfDLJR5NcMsr4C1N8TgDoUk3ZOcPX/Ou/7t9h8jgg&#10;QxB0qyk//3czfM3/VIav+9e/zv/6NJ8XVlNN2THD98H3TXK/JIdkiOp22divW8HH/1qGz5FPJ/lI&#10;hs+TS92AhnlQU9blhu8Zb5fhosG9bvJIhs+HbZOsyQ0XEiZD8PSDyT9fnSEu/VaSb673z19LckWS&#10;/zPK+PqfS0dqyu4Z3qc4KMNrljtneJ1y/eNWufmNfTb1Mb+eG270c334/+kMr0cuG2X8nY38cgAA&#10;oHOT71MOT3JYhveEDsnwvcqOq/Txr0hyeZJPZPKeaZJPjTK+djU+PgAAAKxPXAcAW2FyAeEj1nvc&#10;c4pPtzbDm9F3TvKY9TZ8Ncn5k8c/i29gZWrKnTP8pc9hSQ7NDVHsii5KW2U7ZvgLqEPW/8HJ5/sF&#10;Sd6X5NxRxp9ssA0AFtLk5NmDMnzNv3eSeyW5e5L9G85KhsDi+ijpf0xurPG+DK/z3zPK+IszXwYb&#10;MLkL+X2THJvhe+EjMtx9fFr2nTweut6P/aCmfDDD58g5GW5G4fRnpqam7Jcbvk87JDd877j3jHd8&#10;M0No94UMcfZlGWKoT44yvmqWW5iOmrJbhgtUD0/ygCT3T3LbKTzVPpPHLb6fWVO+lOEi1g8m+UCS&#10;i0YZXz2FHQAAwAKYvL/60CSPSnJUhhssTfNmpPtPHkev92PfqSkXJHlvkneMMr5sis8PAABAR8R1&#10;ALBCNWWHJCck+X+SHJdk57aLcuskT5o8UlMuTfLWJH8/yvizLYfBvJmcKPDAyeNBGS5S22ujv2i+&#10;3DrJ4yeP1JTPJXl7hs/5D4wy/knDbQAwV2rKXhm+3j84w9f++ydZ13TUytxx8ihJUlM+luRtSd46&#10;yvjSZqvoWk15YJInZvh+uHWYulOSh08ef5DkKzXlzCRvTHKB18Zsjclp5vdJ8pAMX0cenCFCmgd7&#10;Tx6H3fS/mMRQH09ySZKLknx4lPFXZrqOFasp22Z4zfLoDBepHpbhhMPW9ps8Hjn5v6+tKR9Ncl6S&#10;M5Nc6M9aAABYbjVlbZJjMrwfdEKGU7Nb2i3JYyePP6op/5HkjCRvGGX80ZbDAAAAWGxrroub+QLz&#10;54w8/WMZTg+aB88cZfwnrUfMi5ryjNz4zmCzdN4o4z9t9NypKQcn+aUkT82M70q+FS5M8uok/zDK&#10;+JrWY2DWJndQfGCG0zSOznCixnZNR03PFRkuJH7tKONPtR7DzdWU12USSMyBV44yPrn1iHlSU/ZI&#10;8u3WO9Zzp1HGn289Yl7UlOdmOB1pHrxulPHrWo/g5mrKThnunHxMhq/7h2U+Lkyfhn9P8oYM/z5+&#10;ufWYHtSUo5M8o9HTf2+U8VMaPXdqyt5Jnpbh++F7tNqxQlckeU2Svx5l/KXWY1gMk1PNj0vymCRH&#10;ZjhRfBl8McP7Q05AnyOTm3c9NsmTM8Rru7ddtEW+muGGPzXJOaOMr228hyVRUy7KcOJ0a18eZXz3&#10;1iMWWU05KEPs3dqlo4yPbD1iWdSU96X93+GeNsr4xY03bFJN2SXJWa13rOe4eT+FtqY8Pslvtt6x&#10;Be6X9jdjvd73MtxsYxm8ZZTxn7ccUFNelOSFDSeMRhmf0eKJa8odkvxCkp9P+xssba5PJvnrDO+Z&#10;Xtl4CwAAG6FfAeaRk+sAWKn7JDmx0XNf2eJJa8rDkzw7N9yleZEcMXn8cU35qwx/4fiNxptgqmrK&#10;7hnu9n785D/3bLtoZvbP8GfVs2vKeUn+IskZ7iIPLIm7ZbjIfR6c33oAN6gpt80QQhyXIarbqe2i&#10;mblnkpcmOaWm1CR/Nsr4gsablt0Bafe98FUtnrSm3CnJb2e4kGrRPrf2z3Dx2+/VlLck+f/cvZxb&#10;UlMOTfKzSR6X+Qg5puH2ufEJ6F9Jcm6G08fOHmX81YbbulJT1mS4EcBTkzwhixnUre/WGcLrX0ry&#10;5Zrytxlu+PO5trNYAh9McnjrEUl2ryn3GGV8WeshC+yEzMefdQ+tKbcbZfxfrYcsupqyb5KfTvsb&#10;2Zzb+Pk317aZn/ezksW4Puj2ma//zRbRzlme/w0/1nrAHJj5DUNrymEZ/r7xiUm2mfXzb6W7Jzkt&#10;yak15e+SvHyU8X823gQAAMCCWIQ3zwDgervO8slqyjFJTk1y/1k+75TsleR5SU6uKa9Ocuoo4282&#10;3gSrZnIH2OMyXBR5bJLt2y5q7ujJ4/Ka8rIkbxhl/KPGmwBgVUwu5vuZJE/KcLFQ64v6Wto2w8X5&#10;T5ic8PGSDKGEW/0tl3WzfLLJ6V2nZDhNadEuorqpbTL8WfGkmvKOJL87yvjSxptorKYckOQpk8c9&#10;G89p4Ta54fd/XU35UJIzMtyc5fKWw5ZVTVmX5OcynIC6KCeArtRtk/xekufXlPck+aNRxu9qvInF&#10;dVaSk1uPmDgmibhuyx3XesB6Tkzyl61HLIFHpv334N9I8qHGGwBmZWYnItaU+2S4mdejZvWcU7Qu&#10;ya8l+eWacnqSF40y/nzbSQAAAMw7cR0Ai2QmF/XVlPsn+cMMYcqyWZfkmUl+YRLcnCa4YVFN7vj+&#10;00l+McNF5Yt2msYs3DXJa5K8oKb8XpI3utgegEVUU7ZL8pgMJ6McG+9p3ZIHJHl7kktqynNGGZ/X&#10;ehCrZiZ3KZ+Eqy9I8quzes4Ze3SSYycXVf2uk0v6Mvn+8Zgkv5HhlPPWF4XPizVJHjR5vLymfCLJ&#10;6UlO9zmy9SZ/rv5OhtcvezaeMyvXf64dU1MuTvKyJGd6L4IVuiDJ1Ul2aT0kQ0j0ytYjFlFN2TvJ&#10;Q1rvWI+4bnUc23pAkrNGGV/begTAspjcZOmlGW5OtGy2SVKSPLmm/HmSU0YZf6fxJgAAAObU2tYD&#10;AGAFdpzmB68pe9aUv0pyUZYzrFvf7hkCwo/VlCNbj4GVmHyu/k6STyd5X5KnRVi3KXdK8oYMF9sf&#10;0XoMAGyumrL/5KYQV2Q4Vee4COs25X5Jzq0pZ9eUu7Qew+qoKVM7mbmmrK0pv5bh9fVvZjnDuuut&#10;yXB61Cdrym/VlEU/mY9NqCk71ZT/neRTSc5JckKEdRtzcIb3i75QU95VU06qKTu0HrVoasreNeUP&#10;k3wuybPST1h3U4cnqRnef3x46zEsjsnN4N7desfEw6b5OmzJPSbzdS3Cw2rK7q1HLLKasjbzEded&#10;2XoAwDKoKTvWlBdlOKV3GcO69e2Q5LeTfLqmPLH1GAAAAObTPL2hDQCbMrW4rqY8JcOFhL+avi6y&#10;unuS82vKn9UUcRJzraYcVFP+MsPF9a/IcCobK3OfJB+sKa+uKXu0HgMAG1JTHlRT3pTkP5M8N8mt&#10;G09aRI9J8u815QUuCF4K66bxQWvKIUk+lORVSfaYxnPMqV2T/EmSD9SUAxtvYQomUd3JGeKmP03y&#10;U20XLZy1GU4fOz1TvtnVMpn8e/f7Sf4jyXOS7Nx40ry4V5L31JQz/JnLCpzdesDEuiQPbj1iQR3f&#10;esBNbJ/5CMMW2f2T7N14wzVJ3tV4A8DCqylHJflEkhdmCM96cZskb6opb60pt2o9BgAAgPkirgNg&#10;kaz6CRWTO0n/Y4aLhfZZ7Y+/QH4zyUcnF1bCXKkp955cXP/JJP8rLk7bWmuS/EqGi+0f0XoMAKyv&#10;pjyippyf5F+SPDGJU6W2zg5JTklycU05uPUYtsqq3gRmclrd7yS5JMPJQr06IsOJSqX1EFZHTdl+&#10;8u/2FUlOy3DhHFvuM6OMr2o9YhHUlBMynPjw4iRORrplJya5rKa8uKYs8ymprI5/bj1gPce0HrBo&#10;Jjf3mMeQ7cTWAxbcPPz/9N2jjL/fegTAopqcVndakvOS3KX1noZGST7h70kBAABYn7gOgEWyy2p+&#10;sMmbpZ9I8oTV/LgL7KAkF9aUk1oPgSSpKfeqKWck+UiGi+t7OlVyFvZL8u6acprTbABobRLVXZjk&#10;3UmObL1nCR2a5JKa8ozWQ9hiqxZq1JT9krw3w2nQXgcON+94XU35K6+LF1tNeVyGuOkVaX+qyrK4&#10;uPWAeVdT7lBTzk5yZpI7Np6zCLZL8vtJPlxTDm09hvk1yvjLST7aesfEo1oPWEBHZjgpeN48Vty7&#10;VeYhrntb6wEAi2pyk92PJjm58ZR5cesk59SU59YUfwcNAACAuA6A/tSUNTXleUnOiTuY39S6JG+o&#10;KS/xJjKt1JT9a8rrknws7iY8CycnOb+m3K71EAD6U1MOrSnnZIjqHtB6z5LbIckra8o/1JRVvXEJ&#10;i6OmHJXhQqqHtt4yh341ybk1Za/WQ1iZmnLw5NTTmr7vvD8NF7UeMM9qys8n+XiSx7TesoAOzXCy&#10;rgtZ2ZizWg+YuHdNuVXrEQvm+NYDNmC3JA9rPWIR1ZS90/7E6+uSvL3xBoCFVFOemuTCJHdrvWXO&#10;rE3ysiSnu+ESAAAA4joAFslW36m/puya4U7Sp8bXwY15foY792/begj9qCk71ZRTk3wmSYmT6mbp&#10;gUn+tabct/UQAPpQU/atKa/JEPk8svWezjwpyQdryv6th7AiW33yR035nSTvSbLv1s9ZWg9J8i81&#10;5fath7BpNWW7mvKiJP8ap55OyyWtB8yjmrJPTXlrktdkPk9mWhTbZ7iQ9cyaskfjLcyns1sPmFiT&#10;5BGtRyyYE1oP2Ag3c9syj0z7v1P70CjjrzbeALBQasq2NeXPk7w+w012uWUnJXlXTdnq61EAAABY&#10;XK3fAAWAldiq0GZycdwFmd+7ps6bpyV5q7u0MQs15fgklyV5XpIdG8/p1a2TXDD5/wUATEVNWVtT&#10;fi3Jp5P8fMT0rRyS5MKacljrIWy2bbb0F04upHp1klfE+8Gb424ZArsDWw9hw2rK/ZJ8JMkLMwQ6&#10;rL4fZzhRnvXUlAcnuTTJqPWWJXJ8kg/XlINbD2HufDjJN1qPmHBDkM1UUw5JcofWOzbiRCdmbpFH&#10;tx6Q4caZAL3ZbUt/YU3ZLcNJwL+xenOW2pER2AEAAHTNxRQALJKdt/QX1pR7J7koyaGrN6cLxyd5&#10;c03Z4gs5YVNqyrFJ3pbkjo2nkOyU5Iya8pTWQwBYWr+d5FVJ9mi8g2S/JO+rKQ9oPYTNskU3oFjv&#10;QqpfWd05S++AJOfXlHm+MLxLNWVNTXlukguTCHGm69JRxj9sPWKe1JRfT/LeJLdtvWUJHZjkQzXl&#10;mNZDmB+jjH+S5B2td0z4d3PzzfOpdUly+yT3bj1ikUxixEe13hFxHdCnLbqub3LT4fdnPv78XiSH&#10;R2AHAADQLXEdAItkuy35RZOLRc/PcPEoK3dCkr9xN1em6EetB3Aja5P8XU15aushACylH7cewI3s&#10;luGCkaNaD2GTVhzX1ZQ9k7w7LqTaUrdL8u6ask/rIQxqyr5JzknysmzFaY5stotbD5gXNWX7mvLa&#10;JH+RLXx/ks2yS5Kza8qTWw9hrpzdesDE7WvKPVqPWBDHtx6wGR7XesCCuXeSfRtv+Mwo40833gCw&#10;EGrKgUn+JW46vKUOz3Aj0h1aDwEAAGC2xHUALJLtV/oLasrRGe4ovdvqz+nK05Oc0noES8ud8OfP&#10;2iTjmvLE1kMAWDrfbz2Am9ktwwUj92s9hI3adiU/eRKEvT/DBUFsubsmOaumbNHJgayemvKQJJfG&#10;yUGz9OHWA+bB5MSCf87w3hjTt12SN9aUZ7Qewtw4J8m1rUdM+Bq0CTXl1lmM158nth6wYB7TekCc&#10;WgewWSY3Azg/yQGNpyy6h2W4EambDwMAAHREXAfAItlpJT95EtadtdJfxwb9ntCGKfle6wHcorVJ&#10;Tq8pLhwCYDWJ6ufTbkneUVMOaj2EDdplc3/iJKw7P8nBU1vTl8OT/E3rET2rKU9Pcl6S2zSe0pvu&#10;T66bRCLnJ3l44yk9emVN+V+tR9DeKOMrM5y8Mg8e2XrAAjguySJchH6vmnLH1iMWyLGtB0RcB7BJ&#10;NeXgJO9LcrvWW5bEE5M8r/UIAAAAZkdcB8BCqSmb9bWrpjwowrppeO3kjnewmq5uPYAN2i7JP9WU&#10;u7ceAsDSuKr1ADboVknOril7tR7ClpucsHRuEt+3ra6nOEVp9mrK2pry8iSvzfC9CbNzdZJPtR7R&#10;Uk05IMkHkxzWeErP/rKm/HLrEcyFs1sPmHhYTdm+9Yg5d3zrASvwuNYDFkFN2SPJAxvP+HqSDzXe&#10;ADDXasqBSd6Z4f09Vs8f1JR5iMwBAACYAXEdAItmt039hJpynyTviLBuGtYl+YeasmPrISwVJ9jM&#10;t12TvN2F9gCskmtaD2Cj7pLkLTVl29ZDuJndN/UTasouSd6V5JDpz+nSK2rKYa1H9GISL7wpybNa&#10;b+nUh0cZ/6T1iFZqyu0znJZ459ZbyF/VlCe2HkFz/9x6wMS6JA9uPWJe1ZSdkhzTescKnNh6wIJ4&#10;RNpfU3JWz69LADZl8v3Lu+PEumlYk+TvasptWg8BAABg+lq/EQoAq6qm3ClDWLfJCI8tdkiSP2w9&#10;gqXy3dYD2KS7JDm9pqxpPQSAhSeum39HJXlp6xHczEZfh9WUbZK8Jcnhs5nTpe3jZjMzUVPWJTkz&#10;yeNbb+nYxa0HtDK5MPX8DN8H097aDBeztj41iYZGGX8iyf9pvWNikeKxWTs6Q4C4KH7azcQ2y2Na&#10;D8jwuhCAW1BTdk9yTpI7Np6yzPZJ8prWIwAAAJg+cR0Ai2bXDf0XNWXPDHex3Xd2c7r1DBe1sIq+&#10;33oAm+XRSX679QgAFt5VrQewWZ5VU45tPYIb2XkT//1fJnnULIZ07qAkL2g9YplNLgx8ZxJ/BrV1&#10;SesBLdSUfZK8N8K6ebNDkjNryh1bD6GpeTm9zuutDTu+9YAV2ibJca1HzLPJjdZavya7JsPp3AC9&#10;2uANfiYnvr8lyT1mN6dbj64pT2s9AgAAgOkS1wGwaLa5pR+cvHlck9xttnO6tSbJ39aU7VoPYfGN&#10;Mv5Rkuta72CzvLSmHNZ6BAAL7YetB7DZ/q6m3Kr1CP7HBr/3qinPSfIrM9zSu+fUlENaj1hGNWXn&#10;DBdP/3TrLeSi1gNmbXJi4tuSHNh6C7donyRnTf6coE9ntx4wcW+vkW9uEmEtWlyXJCe0HjDnDk1y&#10;28Yb3jXK+AeNNwC0tMG4LsmrkjxiVkPIaV4HAgAALDdxHQCLZqcN/PjLkxw5yyHk7kl+o/UIlsZ3&#10;Wg9gs2yX5LU1ZdvWQwBYWE6sXRz7JHll6xH8j+1v6QdrysOTvHTGW3q3TZI/bT1i2dSUnZK8Pcnh&#10;rbeQr44yvqL1iFmqKdskeUOSI1pvYaPumeQvWo+gmfMynGDV2pq4iP2W3CfJfq1HbIFja8rGooXe&#10;zcNJjWe2HgAwj2rKryX5hdY7OrNXkj9oPQIAAIDpEdcBsGh2uOkP1JTHJvmtBltIXlhT9m49gqXg&#10;7rOL47Akz2o9AoCF9d3WA1iRk2rKIp5AsYzW3fQHJnfLPj3e423hYTXlZ1qPWBY1Zfskb0pyVOst&#10;JEkubj2ggVckeVzrEWyWUlOe3noEszc5ueq81jsmHtl6wBxa1O8Zdk7y8NYj5tijGz//dUnOarwB&#10;YO7UlIOT/EnrHZ365Zpyr9YjAAAAmA4XXgCwaG50WtIk7PrbRltI9ojIhtXxw9YDWJEX1JT9W48A&#10;YCHNw2kTrMwrneYwF27pfdxXJbnNrIfwP15SU7y/vjpencW9KH8ZdRXX1ZSfTfLM1jtYkb+oKXdt&#10;PYImzm49YOKY1gPm0ImtB2yFRd4+NTVltyT/l737jpe0rO///166oGDvgL2hiGIXFRUQC+IdTTRR&#10;c8ckppmYYqqaYqoxMV+jicnPGJPbqIn1dqkCKjbELmpUxIaoiCiISC+7vz9miMd129kzM597Zp7P&#10;x2MeLLvnzPVa2D33OXOuz309tDjj9Cbd+cUNAIPSp901yWuzmRsSMxM7J/nz6ggAAACmwzf/AZg3&#10;19/k3/8uyS0qQvg/v96nvVl1BHPvouoAVuV6GX38BYBVadJdWt3Aqt0+ye9UR5C9V/5Ln/boJE8p&#10;amHk7kl+qjpi3vVp/zDJz1V38CM+Wh0wK+MTH15d3cGq7ZnkNQacl9IJ1QFjt+3T3qM6Yij6tLdN&#10;clB1xxo80ceTzTosm9zsssD64vUBhuh3ktynOmLJHd2n9f8AAABgAXmhGIC51ac9JMmzqjvIXkl+&#10;qzqCuefkuvnz1D7tA6ojAJhLBuzmz/P7tDetjmCkT7tnkpdXd5AkeWGfdl11xLzq0zZJ/qa6Y8qu&#10;SPL9JN9I8rUkXx//+w8qo7ZhKYbrxifyvC2jQa15d1GSTyQ5Lsm/J/nHFY9/SfKmJKcm+XKSa2oS&#10;J+6QJM+tjmC2mnRnJ/lsdceY0+t+aN5Pn71FkgdWRwzQY6sDYrgO4Ef0afdP8ifVHSRJXlAdAAAA&#10;wORV320MAFbrhknSp90lyb/WprDCr/Rp/9pJJKzB5dUB7JA/T3JkdQQAc+fKjG7QwPzYK8kfJvnd&#10;6pAldoMVP/7TJPtVhfAjDkhyRJKTqkPmTZ/2XkleX90xIRcn+UiSTyc5M8kXk3wzybeadJds7R3H&#10;J+XcNMnNktx6/M9bjX98pyR3SXLHJLtOK34TX2rSXTijtaq9IsmdqyN20MeSvCvJ+5Oc0aT75va+&#10;4/g11btndNrFw5M8KqNTaufRX/dp1zfpvlodwkydkNH1t9oRGQ2wMv/DdUlydJLTqyMG5jHF65/V&#10;pPtCcQPA0Lw8i3FzkEXQ9Glv72sRAACAxWK4DoB59SsZxjfRGblxkp/N6G7YsCMurg7YjGuSfDXJ&#10;OePHN5Ocl+S748fFGZ02cEWSq/PDU3j2zuiE6D0z+rtxo4w2R+4/ftwlyT2TXG9Gv49pekyf9iFN&#10;ug9WhwAwV36Q0TVySK7ID6/7Zyc5N8n5+fHr/tUZDQded2OAG47/eYOMfk83yQ+v+7fLaPP63bIY&#10;r8E9p0/7902686pDltTOSdKnvUOS3y5u4Uf9ZgzXrUqf9vpJ3pz5/ZroiiTvyej/+8lJzmzSbdiR&#10;Jxq/3/njx2ZPY+rT7pzRQO3dkhyU5L5JDs50BqI+MoXnHJw+7ZMzeh1rnnw0SZfkbU26b+3okzTp&#10;rknymfHjtUnSpz0gyU8meUZGw5zz4npJXpbRUAzL4/gkv1cdkeTQPu1uTbqrqkMq9Wn3ymhId94d&#10;ndHNREjSp71nkn2LM5xaBzCyLkn6tIcleWJxCz+0U0avB/1WcQcAAAATtAgbewBYLnuNN2H9cXXI&#10;drgkyacyunP5l5JcmOSi8a/dMMkeGW1YuUNGg4J3nXnhZP1iDNex464sXHtDki9k9Pf1jCSfy+i0&#10;ga+ON52t1kXbeoPx5sg7JXlwkkOTPDLze/rIH8Y39ABYncsK174qyf9m9Dn6GRld989Kck6TbuMO&#10;PN9F23qDPu1uGX2+/9CMrvuPyOiUonmzR5LfSPKC6pAldd0Q0l9ldidY7ahrMvp8+lMZ/X27IMn3&#10;xj+/V0Z/lvbN6Gvhu2Q0KDT039PWHNmn3a9Jd051yBx5debvNZCNGZ0U9rokb2/SfX9WCzfprs1o&#10;APyrSU687uf7tDdOcr+MTh87NMkDsva/Sx9d4/sPXp/21kleVd2xna5N8t9J/qFJ98lpLdKk+2yS&#10;z/ZpX5TRaVy/M/7nPHhin/bIJt07qkOYmdOSfD/JPsUde2b0+f2pxR3Vjkiye3XEBNytT3uXJt1Z&#10;1SEDcWR1QAzXAVxnnz7tuiR/Wx2yHa7I6KYxn0ry+YxeC/peRt+HvUFGr23tnx/ujTggoyG1efWM&#10;Pu0fNOkqv8cNAADABBmuA2De7Jrk95PcvDpkCz6R0d1zT0zykfEGqO3Sp715Rhttn5LRoMoeUymc&#10;nvv2aQ9q0p1RHcJcunTbbzIxFyd5X0abcT6U5GNNuktmuP51myO/MH78Z5L0ae+d0d//p2U0eDcv&#10;ntCnvWuT7gvVIQDMjVluOPh2RqcLfTDJh5N8ctanS4zX++T48U992p0y2oj7U+PHUL+22Zxf6dP+&#10;dZNulp+7MbJ7n/Z+GX2uOETnJjkuo6+F37maz6/7tNdL8sCMvg5+WkanP86TdUmeleRF1SHzoE/7&#10;K0meWt2xCpcm+fck/9Sk+2J1zEpNugszOjnv5CTp0+6Z5CEZ3bzl8UnuvQNPuwwn1/1rhneC7ua8&#10;LsmLmnRfmtWC4xsNnJTkpD7tg5L8TUaDm0P3sj7tPXfwBknMmSbdNX3akzL6PLra4TFct0g33HpS&#10;kpdURwzE44rX/06S04sbqHNxkq9VR+yAW2c4N425OqOv0RfBhdUBA/EzGd2YaIi+mNHrQSckef9q&#10;Bs36tPtk9DXskzP6/mj1zRNW6yYZff7wxuIOAAAAJsRwHQDz5s8zvM2n385ow8trmnSf29EnadKd&#10;n+TNSd7cp71Bkmcn+b0kt5xI5Ww8M6MTQGC1pjncdk2SD2T0jZ1TM9pUv92Dr7PSpPtUkk/1af8k&#10;yWOSPDfJY2urtsu6jE6x+fXqEADmxjRP+7kso5OFTkxyapPuzCmutUOadBuSvD/J+/u0z8to88hz&#10;MxouGrobJ3l65ufEn0XyyIxOPR6Sq5K8Pcl/JDl5/Gd71Zp0l2c0BPuePu3vJjkqyR9lPv5OXOcZ&#10;MVy3TX3aOyf5h+qO7XRpkn9K8vdNuu9Wx2yPJt1lSd45frygT7tfRn+fjsroY8hu23iKazMaBF9Y&#10;fdqfyOi/x5B9MsmvNOlKBx2bdB9K8sg+7VOS/GNGG8aH6q5JfjGjwUmWw/EZxnDdY5I8vzqiyvim&#10;IdVDWJN0dAzXpU+7V0Y3g6l03I5+bcH8a9K9JslrqjtWq097Rnbs5hbT8Lkm3UHVEUzM05P8XHXE&#10;Jn6Q5H8y2hvxoR19kvGJ8CcmObFP+5wkP53kBZmvG5A+I4brAAAAFobhOgDmzb7VASt8PqNvtr5h&#10;0qdfNOl+kOQf+rT/ktFJfc/PtjdBDcFP9ml/d3yna1iNKyb8fBcnOSbJ+ow2+l484eefmvHfn3ck&#10;eUef9uCMPs48qrZqm57Rp/398WZOANiWSV/3v5XRNf9tSd63mjskVxt/HfGGJG/o0z4+yYuT3LO2&#10;apt+OYbrKuw9fgzB95O8MsnLxjeJmZjxJtr1Sdb3aY9O8ooM63WALblTn/ZeTbrPVIcM1XgD/muS&#10;XK+6ZTu8IcnvN+m+WR2yFk26c5L8c5J/Hp8I8OSMNmY+MqObpGzq0+Nh14XUp907ycurO7bimiR/&#10;kuTvhnQCW5PuLX3ad2b0Z+lnqnu24o/7tN0i/xnmR5yYZGM2/7Fslu7Tp73pvAxhT8GDMrwbIa7F&#10;g/u0N5/057dz6NGp/17U+uL1AYbkptUBK5yb0Q1z/r8m3URvmjp+Pfc/+7SvzejGGS/JfJxkd0Sf&#10;dp/xoCAAAABzznAdAKzeZ5P8cZL107575nhDyIv6tG/K6K5n95rmehOwb5L7Jym9uzZzaRLfhLk8&#10;o5Mz/jujgbq52Vi/JU26jyd5dJ/2iRltYL5NcdKWXLdR87+qQwCYC5MYrrswo8+P/zvJaYtwV/sm&#10;3fF92hOT/EpGQ3Y3KE7akvv2aQ9q0p1RHcLMfT+jP5v/PL4hzFQ16db3ad+d0TDMz017vQn4ySSG&#10;67bsuUkOqY7Yhi8n+fkm3fuqQyZtvNHvNUle06e9dUYnAvxCkruveLOPVrTN0F9muF9Tfy3JU5p0&#10;H6sO2Zwm3UVJnt6nPTWj1yZ2rS3arFsn+bUkL60OYfqadN/p0340yQOKU9YlOSyjk1uW0ROqAyZs&#10;XZInJnl1dUixxxavf0WSk4sbAPhR30zyZ0leO+kbDm9q/Brvq/q0xyZ5bUafaw3Zbhmdjv666hAA&#10;AADWbqfqAACYI9/O6JSGg5p0/Sw38DbpPp/kIZmPO3ZWf/OV+XTpGt73tCQ/n+SWTbqfadIduwiD&#10;dSs16Y7JaLj27cUpW/P06gAA5saO3sl3Q5LjkvxEkls16X6tSff+RRisu06TbkOT7pVJDsqwhxye&#10;WR3ATF2d0YDbHZt0L57FYN11mnQ/aNI9K8lvZfQxYMgWbYP5xPRp75jkr6s7tuFfM3q9Z+EG6zbV&#10;pDu3SffSJt09MjrF7k0Z/T0f8nVnTfq0d8to8GqITk1y8FAH61Zq0r06yaOSDPWUrt/r0+5RHcHM&#10;HF8dMHZEdUChJ1YHTMEi/p5Wq/r7Oyc7hRRgMC7J6IbDd27SvXrag3UrNem+leTIDPv08es8rjoA&#10;AACAyTBcBwDbdm2Sf0hypybdq5p011RENOkuyehkqDdUrL8KR1YHMJdWOwx3SZJ/SXJgk+6QJt1/&#10;NOkunkLXYDTpvpfRMMFfVLdsweF92ptXRwAwF1Z7ct23Mzpt5vZNuqPGN7qY2WaOCk26ryR5eEYD&#10;D0P0k33addURzMSpSe7ZpPvNJt0FVRFNun9M8rMZ9oDdffq0t6iOGKiXJ7ledcQWXJrkaU26Xx2/&#10;7rJUmnTvadI9Ncl+GfbNXNbq75PsXB2xGa9PcmTlx9fVatJ9IKPPUb5Z3bIZt0jSVkcwM8dVB4wN&#10;/TSVqejT3j7JAdUdU3B4n3av6ogq42H0/Ysz5uEGkwDL4A0Z7Y34y6qh5ybdtU2630zy/Ir1V+GI&#10;Pq39lwAAAAvAF3cAsHWfSvKgJt3zhrDJqkl3bUYbCodyZ97NeUCfdu/qCObO9g7GfTPJHyTZd3xa&#10;zWem2DQ4TbqNTbo/SfLc6pbN2Cmj4T8A2Jbt3ZDx2SS/mGS/Jt0fN+nOmWLT4DTprkjytIxOUxqa&#10;fZM8sDqCqbooo79/j27SnVXckiRp0r0+ya9Xd2zDUm6w35o+7RMz3Lu4fy3JA5p0b6wOqdakO69J&#10;N9TTyNakT/voJI+v7tiMf03yzHm8YUCT7vNJDs0wB+x+z8bWpfHJJOdVRyTZdzyQtGwW9YS3PbLc&#10;pxFW3zhxY4YzOAuwrL6e5HFNuqc36b5dHZMkTbq/ybBPsLtJkvtURwAAALB2vsEEAJu3IcmLktyv&#10;Sfex6piVxgN2z0xydnHKluyU5CHVEcydbW2y/3KSZyW5Q5PuJU26i6afNFxNulck+bPqjs14QnUA&#10;AHNhW0P1H85oE/y9mnT/Po+bzielSbcxyXOSvLm6ZTOOrg5gak5Kcvfx37+N1TErNen+JUlX3bEV&#10;h1QHDEmf9npJ/rG6Yws+mdHNlD5XHcL0jE9Z/fvqjs14VZJfG9rH2NVo0n0pyWOTfL+6ZRN3zOIO&#10;/bDC+O/PCdUdY8s4jHVUdcAULfPXOY8tXv/0Jt35xQ0Ay+zVSe7RpDuxOmQznpfktOqIrXhodQAA&#10;AABrZ7gOAH7cN5Mc2qT7sybdNdUxm9Ok+16Sn8poCHCIvIDMal25hZ8/O6Ohurs16f5zmTfXb8af&#10;J3lLdcQmHtWn3aM6AoDB29J1/+NJHtuke1CT7oR53nA+SU26DUl+LskZtSU/pnrjJZN3dZLfz+jv&#10;4RBOgtmS5yT5YnXEFvha+Ef9dpLbVUdsxkeSPHLgf86ZjKOTHFQdsYm3ZM4H667TpPtMkicnuba6&#10;ZRPPqQ5gZo6vDhg7vDpglvq0+yR5RHXHFB3Vp925OmLW+rR7pv7/6/ri9QGW1cVJntake3aT7pLq&#10;mM0Z79l4arZ907YqXg8CAABYAIbrAOBHHZfkwCbd+6tDtqVJ99Ek/1rdsQUPqA5g7ly0mX//3fxw&#10;qG6Qg66Vxhvxnp3k69UtK1wvTusAYNsu3eTfv5bkGUnu36R7R0HP4DXpLkvyM0muqG5Z4d592ltW&#10;RzAxX0vy0Cbd3w194KNJd2mS51Z3bMEBfdq9qiOGoE9744yGNYfm9CRHNOmGdtoWEzY+te5Pqzs2&#10;8eEkz2zSDW0YbYc16d6V5A+qOzZxWJ/2ztURzMQpGd0coNoj+7S7VUfM0GOS7FIdMUU3znK+vvmo&#10;JLsXNxiuA5i9jyU5qEn3xuqQbWnSfTPJH1d3bMEDqwMAAABYO8N1APBDL05ydJPuwuqQVXhhfnwo&#10;aQgOqg5g7lx3gs2GJP+U5I5Nupc26bZ0sg1JmnQXJfmt4oxNHVodAMDgXXcH5MuS/FFGw/SvH/pA&#10;T7Um3eeT/E11xyYOrQ5gIt6f0XDrR6tDttd4EPfY6o7N2CnJPasjBuKPkuxTHbGJz2R0MqPBuuUw&#10;tFPrvpXkSU26IQ3KT8o/ZDgniF3nl6sDmL4m3Q8y+jym2l5JHlwdMUNHz2idy2a0zubM6vc4JEcU&#10;r39Wk+4LxQ0Ay+a/kzy8SffV6pBVeGWSz1dHbMb+fdobVkcAAACwNobrAGB0+sMzmnR/1KTbUB2z&#10;Gk267yX55+qOzbi5UyxYpcuTfCSjTb2/MWdDrqWadG9Lclp1xwrLeGdnAFbnyozuSH+PJt2LF3ST&#10;+bT8XZLzqiNWcN2ff69OcliT7jvVITvgL6oDtuCg6oBqfdrbJvn16o5NnBODdcvmBdUBK2xI8tNN&#10;uiFdwydmfIOEX0xyQXXLCs/o0+5cHcFMHFcdMFY9mDQT479Xj53BUudl9LVPlScVrl3lccXrO7UO&#10;YLZekOTpTbrLq0NWo0l3TZK/ru7YgntXBwAAALA2husAWHYXJXlUk+711SFr8I/54alfQ3L36gDm&#10;yueSPLhJ94nqkDn1l9UBKzygT7trdQQAg/bGJt2TmnRfqw6ZN+MNLy+t7ljhodUBrMkfNeme3aS7&#10;qjpkR4xP2ju1umMz7lYdMAB/mGSP6ogVLk9ydJPum9UhzEaf9pAk96vuWOFvmnTvrY6YpvHg4O9W&#10;d6xwiyzJsBM5oTpgbFn+vB2S5EYzWOf0JO+ZwTpbcvs+7dKcRtynvVOSOxZnGK4DmI2rk/xkk+6v&#10;xzfJmEf/k9ENdIbG3ggAAIA5Z7gOgGX2rSQPb9KdXh2yFuMTBob4jcc7VQcwP5p0V83byZEDc1KS&#10;L1VHjF0vyT2qIwAYrnkd5BmQf89wbq5xzz7t7tURrNqGJL/UpHtxdcgEvLo6YDOW+mvhPu3NkvxC&#10;dccmfrFJd0Z1BDP1vOqAFT6V5EXVETPSJflAdcQKP1sdwPQ16b6Q5MvVHUkO7tPepDpiBp44o3VO&#10;T/Kh1H7d86TCtWet+tS672T0/xyA6bo8yROadG+pDlmL8el1XXXHZty5OgAAAIC1MVwHwLL6ckaD&#10;dZ+pDpmQIZ68t9QbCmGWxneXfF11xwoHVQcAwKJq0n0vyfHVHWO7JDmgOoJVuTrJTzfp/q06ZELW&#10;J7m0OmITy/618G9nWKfW/X9NujdURzA749N3jq7uGNuY5NlNuqurQ2Zh/NrE71R3rHBUn/Z61RHM&#10;xHHVAUnWJXl0dcQMHDWjdU5r0l2R0YBdlaFcS2bhMcXrH+fGewBTd1GSRzXpTq4OmZAh7o2oPgUW&#10;AACANTJcB8AyOjvJoU26oZzyNAnvyPA2FO5XHQBL5pjqgBUOqg4AgAU3pJOr710dwHa7NslTmnRv&#10;qg6ZlCbdpRl9PTwk+1cHVOnT7p3k16o7Vjgzwxr0YTZ+NaMhlyH41ybdR6sjZmn8+31rdcfYXkkO&#10;r45gJk6oDhirHlCaqj7tXTObE1muTvKJ8Y/fM4P1tuR+fdrbFK4/E33aPZI8sjhjSF/fAiyii5Mc&#10;3qSrHFqfqPHpxUO7ifJtqwMAAABYG8N1ACybb2b04vE3qkMmqUl3VZIPVHds4lbVAbBkzkhyQXXE&#10;2N2qAwBgwb2zOmCFe1QHsF02JGmbdEO6IcOkDOnvQ5Jcbzxktox+Ick+1RFjG5I8s0l3WXUIs9On&#10;3T1JW90x9v0kf1IdUeSvqgNW+MnqAGbivUmG8PF+0Yc5nzijdT45PrUuqR2uS5bj9LpHJKk85fOK&#10;JItyihLAEF2e5Mgm3ceqQ6bg3dUBm1j4oXwAAIBFZ7gOgGXy3SRHLNiJdSsNbUOh4TqYoSbdxiRD&#10;uSP+XaoDAGCRNenOzejGIUNwp+oAtsuvNOleXx0xJadWB2zGrasDZq1Puy7DOrXuZQu6eZCte1KS&#10;m1RHjL24Sffd6ogKTbpPJjmpumPscX3anasjmK4m3ZVJTqnuSLJvn3aRbzj1hBmt8/4VP/5Qkqtm&#10;tO7mLMNw3WOL1z+5SXd5cQPAoroiyROadKdXh0zJ0Ibrbu5rDwAAgPlmuA6AZXF5ksc16T5XHTJF&#10;Q9s0NpTNTLBM/rc6YGz/Pu2u1REAsOCGct03XDd8L2jS/Vt1xLQ06b6Q0QlRQ7KMXw8fluF8PPha&#10;kj+ujqDEL1UHjJ2X5OXVEcVeVh0wduMkD6iOYCaOrw4YO6I6YBr6tDdJcsiMlvu/4brxCXaVNxM7&#10;tE87lFN5p6V6uG598foAi+xnm3RDG0CbpI9UB2xipyQ3rI4AAABgxxmuA2BZtE26oZzoNC2frg7Y&#10;xKJ/0xmGaCgnc+4cp1cCwLR9uTpgbP/qALbqdUn+pjpiBoYybHqdZfx6+DnVASv8QZPusuoIZqtP&#10;u2+SR1Z3jP29P4M5OcnZ1RFj1YMjzMaJ1QFjh1cHTMnjMrt9Be/f5N/fM6N1N2e3JEcWrj9Vfdrb&#10;JblLYcLGJMcVrg+wyF7QpHtzdcQ0NenOS3JBdccm9q4OAAAAYMcZrgNgGbxw0V88TpIm3YVJvl3d&#10;scIufdo9qyNgyXyrOmCFW1cHAMCCO7c6YOwGPu8frNOS/EKTbmN1yAx8tjpgE0s1XNenvU2So6o7&#10;xk5L8qbqCEr8dJJ11RFJfpBkYU8L3V5Nug1JuuqOsYU8SYwf1aT7RpJPVXckeWSfdrfqiCmY1XX+&#10;s+Pvc6z0nhmtvSVHF68/TdXDx6c36c4vbgBYRMtyo6XEzZYAAACYIMN1ACy6NyX56+qIGTq7OmAT&#10;i7iRAIbs4uqAFQzXAcB0fb86YIXbVgfwY76ZpGnSXVUdMiNnVwdsYvfqgBl7eobzvYbfX5KBUn7c&#10;z1QHjP1bk25IX5tX+p/qgLH79WmvXx3BTAzhBKy9kjy4OmKSxsOCszq97QNb+LkrZ7T+5jy+T7tr&#10;4frTVD1ct754fYBF9NEsz42WkuSc6oBN3LA6AAAAgB03lG94A8A0fCXJLy7Ri8fJcE6vuI4TLGC2&#10;flAdsMLNqwMAYMFdUh2wws2qA/gRG5I8rUn3neqQGRrSCc7J8t1o5pnVAWMnNek+WB3B7PVp75Hk&#10;3tUdY/9SHTAUTbozM4yTJHZOckh1BDNxQnXA2KKdlviIJDeY0Vrv2fQnmnRXJKm8vu+d5NDC9aei&#10;T7t7kkcXZxiuA5isi5M8dYlutJQMb28EAAAAc8xwHQCL6qokP9WkG9KgySx8uzpgE8u2oRCqXVsd&#10;sMI+1QEAwMy47g/LnzbpNnfqxyIb2nDd0txopk97UJJ7VneM/Vl1AGWeXB0w9u4m3ZeqIwbm2OqA&#10;sUdUBzATH05yYXVEFm+47qgZrvWeLfz8u2fYsDlHF68/DYek9nPWs5p0XyhcH2AR/UKT7qvVETNm&#10;uA4AAICJMVwHwKL6/Sbdx6sjCizbMCEwXDbZA8DyuGF1AP/nXUn+ujqiwKXVAUvsGdUBY+9r0n2o&#10;OoIyQxl66KoDBuhd1QFjD6oOYPqadNcmObG6I8nBfdqbVEdM0BNntM7nmnTnbeHXqj+WHN2nXVfc&#10;MGmPLV7fqXUAk/UvTbq3VEcUuLg6AAAAgMVhuA6ARfS+JC+vjihyWXUAwNjSnNYBABiqH4hLkvx8&#10;k25DdUiBS6oDlthQTgz7u+oAavRp901ycHVHkiuS9NURA3RakiurI5Lcv0+7c3UEM3F8dUCSdUke&#10;XR0xCX3aeyXZf0bLbe10uo+m9vO92ya5T+H603Bk8fqG6wAm5+wkv1cdUeSa6gAAAAAWh+E6ABbN&#10;lUme3aTbWB1S5KrqAIAxm+wBYHnsXh1AkuT5TbpzqiOK2ExVoE97UJLbFWckyZczjGEKaszqRKVt&#10;OaFJ94PqiKFp0l2R5APVHUn2SnKP6ghm4qQkQ7jRwGOqAyZklh9jt3g6XZPumiTvnWHL5jypeP2J&#10;6dPul+SAwoTvJDm9cH2ARfPLTbpLqyOKuNkSAAAAE2O4DoBF86Im3VnVEYWcXAcMxbrqAACAJXJ6&#10;kn+ujihkM1WNpjpg7FVLfJMlksdVB4y9vTpgwE6rDhg7sDqA6WvSXZjkg9UdSQ6vDpiQo2a0zoYk&#10;79nG22ztZLtZOLp4/UmqPrXuuCU9bRtgGrom3cnVEQAAALAIDNcBsEg+k+TvqiMAAACWzG7VAUvu&#10;2iS/aIMqBYYwXHdVktdUR1CjT7tbkkdUd2Q0FOL0xC07ozpg7J7VAczMCdUBSfbt096tOmIt+rS3&#10;SPKAGS33ySbdRdt4m+rhugP7tLcrbpiU6uG69cXrAyyKC5M8rzoCAAAAFoXhOgAWyR806a6pjgAA&#10;AFgye1YHLLlXN+k+Vx3BcunT7p/kXtUdSY5v0n23OoIyD06yV3VEko+NT8ti8z5THTB2QHUAMzOU&#10;YdcjqgPW6AlJ1s1orXdux9t8Okn1Nf9JxeuvWZ921ySHFSZckcQJSwCT8RdNuguqIwAAAGBRGK4D&#10;YFG8q0l3YnUEAAAAzNClSf6sOoKlVLkpe6XXVQdQaiiDK4YEtu4rGV2vqh1YHcBsNOk+neQb1R1J&#10;Dq8OWKOjZrjWu7b1BuNTmrf5dlN2dPH6k/DQJDcoXP/kJt3lhesDLIqvJnlldQQAAAAsEsN1ACyC&#10;jUl+rzoCAAAAZuzvmnTnVUewlB5THZDk4gzndCJqPLI6YOw91QFDNh6I+Wx1R5L9+7TXr45gZoZw&#10;fXhkn3a36ogd0ae9XmY3HHhVktO2822rh5kf1qe9cXHDWj22eP31xesDLIo/atJdVR0BAAAAi8Rw&#10;HQCL4M1Nuk9WRwAAAMAMXZDkpdURLJ8+7U5JHlXdkeTYJt2V1RHU6NPukeTg6o4kG5J8uDpiDpxd&#10;HTB2j+oAZuaE6oAkeyV5cHXEDnpUkj1ntNbpTbrLtvNtT5pqybbtnOQJxQ1rdWTh2huTHFe4PsCi&#10;+FSSN1VHAAAAwKIxXAfAInhJdQAAAADM2L806S6pjmAp3SfJTaojkry9OoBS908yhBOhPu1j8XY5&#10;tzpg7HbVAczMO5MMYQD7iOqAHXTUDNd69/a+YZPum0k+N8WW7fHE4vV3WJ/21kkOLEw4vUl3fuH6&#10;AIvi75p0G6sjAAAAYNEYrgNg3r27Sffx6ggAAACYoSuSvKI6gqX1iOqAjAYm3lEdQalDqgPGPlYd&#10;MCe+VR0wtn91ALMxPgnt1OqOzOFwXZ92XWY7XHfKKt/+5KlUbL8jx6enzqPKU+uSZH3x+gCL4OtJ&#10;3lgdAQAAAIvIcB0A8+6l1QEAAAAwY//l1AcKPbg6IMlpTgtbekP4c5gkZ1QHzImvVweM7VcdwEyd&#10;UB2Q5OA+7RBOe12N+ya59YzWuijJR1b5PidNoWM19kry6OKGHfW44vUN1wGs3cuadNdURwAAAMAi&#10;MlwHwDy7JMmJ1REAAAAwY2+qDmCpDeHEsOqN9dQ7uDpg7NPVAXNiKAPhhuuWy/HVAUnWZf4GsWZ6&#10;al2T7tpVvs/7MjrBttLRxeuvWp925ySHFSac1aT7QuH6AIviddUBAAAAsKgM1wEwz65t0m2sjgAA&#10;AIAZc5dySvRpb5/kltUdSU6pDqBOn/aWmd2pStvy+eqAOXFpdcDY/tUBzE6T7itJzqzuSPKY6oBV&#10;muXg2DtW+w5NusuSnDaFltV4Yp923vZZPDjJPoXrO7UOYDKuqg4AAACARTVvL/oCAAAAAAA1Hlwd&#10;kOT7ST5VHUGpoZxad2GT7rvVEXPiiuqAsSEMBzNbQzi97vDqgO3Vp71tkoNmuOSqh+vW+H6Tcosk&#10;DyxuWK0ji9c3XAcAAAAADJrhOgAAAAAAYHvctzogyelNug3VEZQawp/DJPlydcAcuaw6YOzG1QHM&#10;3BCG6/bt096tOmI7HTXDtT7TpDt3B9/3xImW7JhZnvA3CY8rXPs7SU4vXB8AAAAAYJsM1wEAAAAA&#10;ANvjoOqAJO+vDqDcAdUBY2dXB8yRq6oDxnbt0+5VHcFMfSDJxdURSY6oDthOsxyuO2lH37FJ979J&#10;vjbBlh0xN8N1fdpbJrlPYcJxbowAAAAAAAyd4ToAAAAAAGB7HFQdkOSj1QGUu0d1wNjZ1QFz5JLq&#10;gBWcXrdEmnRXJzmluiPJ4dUB2zIePH3UDJdc6+lz1acS3q1Pe5fihu1VPdy5vnh9AAAAAIBt2qU6&#10;AAAA5kWfdu/8+A0qLm/SXVnRAwBMR592XZJ9NvNLl4436AIsnT7tbZPcpLojycerA6jTp905yVCG&#10;Gb5dHTBHrqkOWOHGSb5eHcFMHZfkycUNj+zT7jrwryUOT7L7jNa6LKNTBdfi+CS/NoGWtXhSkpcU&#10;N2yPxxaufUWSkwvXBwAAAADYLobrAABYen3aW2W0Oe8uSe6Q5Nbjx62S3HD82Gsr75+MNopdtMnj&#10;u0nOy2jD3XnjxzeSfK1J94NJ/z4AgK3r0+6UZN+Mrvl3G/9434yu+zfPD6/7e2zlOZLkymz+un9u&#10;ku8k+WaS8zPauP21Jt0VE/6tAFQ4qDogyVebdBdWR1Dq9pnd8Me2fKs6gB1yg+oAZu4dSTYmWVfY&#10;sFeSByd5X2HDthw9w7Xe1aS7ao3PcWqSy5NcbwI9O+roDHy4bjyUXnly3clNussL1wcAAAAA2C6G&#10;6wAAWCp92lsmeUSS+yU5OKMNojeawFPvkuSm48f2dFyU5JwkX0vy5SRfSHJWki8m+UaTbuMEmgBg&#10;qfVp75TkYRld9w8aP/acwFPvnuQW48f2dHwnP7zufzGj6/6XkpzZpPvOBHoAZuGu1QFJPl0dQLmh&#10;nFqXJE/r0z6gOmJODGUgMvG90aXTpDuvT/vxjL4mqHR4BjpcN74JyeNmuOSaTzJr0l3ep31XkidM&#10;oGdHPbhPe/Mm3fmFDdvygIxO7KyyvnBtAAAAAIDt5htIAAAstD7tDZIcltEGkUcmuWNt0f+54fhx&#10;4GZ+7fI+7Rcz3nSf0Sb8zyX53ybdZbMKBIB506e9eZLHJjkyyaFJblka9EM3Gz8O3vQX+rQXZzRg&#10;/4WMrvlfTPK/ST7fpLt6lpEA2zCE4brPVgdQ7g7VASscVR3ADtm5OoASx6d+uO4xSf64uGFLHpjR&#10;Sd6zcsIEn6dyuG5dkicmeXVhw7Y8tnDtjUmOK1wfAAAAAGC7Ga4DAGDh9GlvnKRJ8lMZDdTtWlu0&#10;atfLaOhu08G7DX3aL2d0WsN1j08lOdtJdwAsqz7tbZM8NclTMtoUuq62aNX2zmij76abfa/p034u&#10;o+v9ZzK65n+mSXfujPsArjOEE8M+Vx1AuSEN1zGfblAdQInjk/xpccPBfdobN+kuLO7YnFkOC5/V&#10;pPvKhJ7r+Ak9z1oMfbjuMYVrnz7wU/0AAAAAAP6P4ToAABZCn3bnjE6p+cUkj8/8DdRtj52S3Hn8&#10;ePKKn7+kT3tGkq9WRAHArPVp90jykxld9x+W+Ruo2x67ZDPD9n3aC5J8LMm1FVHAUhvCcN2Z1QGU&#10;M1wH7IiPJ/l2klsUNuyU5NFJ3lzYsCWzHK6b2EBck+6cPu2n8+M3KJulw/u0ezXpLi1s2Kw+7U2T&#10;3L8wYX3h2gAAAAAAq2K4DgCAuTY+pe5XkvxqktsW51S5fpJDxg8AWFh92v2TPDfJs5LcqDinyk1S&#10;e/oAsIT6tNdPcqvqjiRfrg6g3LJ+3c/kXFEdwOw16Tb0ad+RpC1OOSIDG67r094+yT1nuOSkT5t7&#10;a2qH6/bI6P9rX9iwJUem9kY0husAAAAAgLlhuA4AgLnUp71Nkj/MaHP9XsU5AMAU9WkPSPKCJD+V&#10;ZOfiHIBltF91QJLvNekuqo6gnOE61spw3fI6LsMYrhuaJ85wrUuSvH/Cz9knedGEn3O1js5wh+uq&#10;nNWk+0Lh+gAAAAAAq7JTdQAAAKxGn/aWfdqXJflSkl+PwToAWFh92rv1af8nyWeS/HQM1gFUGcJw&#10;3VerA6jVp90lyc2rO4C5dUqSa4ob9uvT3qW4YVNPmOFapzTprprkEzbpPpPR68SVjurTDupr1T7t&#10;Tqkd5nRqHQAAAAAwVwzXAQAwF/q0u/dp/zDJF5P8ZpI9ipMAgCnp096oT/vyJP+b5KlJ1hUnASy7&#10;fasDkny9OoByN4/PCYAd1KT7fpIPVHckeUx1wHX6tPskOXSGSx4/ped965Sed3vdOMkhxQ2bum+S&#10;mxWub7gOAAAAAJgrhusAABi8Pu2RST6f5G+SXL84BwCYkj7tuj7tL2Z08sBvxEl1AEMxhOG6b1UH&#10;UO7W1QEshCurAyg1reGu1Ti8OmCFxyTZZYbrnTil5+2n9LyrcXR1wCYeV7j2d5KcXrg+AAAAAMCq&#10;Ga4DAGCw+rQ36dO+NqONF7ev7gEApqdPe6ck707ybxnd+R+A4bhtdUCSb1YHUM7nB0zC5dUBlBrC&#10;cN0j+7S7VkeMPXGGa32ySXfulJ77I6k/4fZJxetv6rGFax/XpNtQuD4AAAAAwKoZrgMAYJD6tIcn&#10;+d8kz6xuAQCmq0/77CSfSnJocQoAm3fL6oAk364OoJzhOmBNmnSfT/LV4ozrJ3lwcUP6tDtntqeb&#10;TW2wsUm3Mcn6aT3/drp9n/aexQ1Jkj7tjZM8oDCh+v8FAAAAAMCq7VIdAAAAK43v3PzXSX63ugUA&#10;mK4+7Q0zOqnuKcUpAGzdTaoDklxYHUA5w3XAJByf5NeLGw5P8r7ihkOS3GiG650w5ed/S+r/vz4p&#10;o5vFVTs8dTdZviLJyUVrAwAAAADsMCfXAQAwGH3amyU5JQbrAGDh9WnvkeQjMVgHMA9uWh0Qw3UM&#10;Y8iT+XdVdQDlpj3ktT0eUx2Q5KgZrnVBkg9PeY0PJPnOlNfYlqOL17/OYwvXPrlJd3nh+gAAAAAA&#10;O8RwHQAAg9CnPSjJx5I8ojgFAJiyPu3jM9pceefqFgC2yy2qAzLamM9y27M6gIVwWXUA5U5NUj38&#10;c3Cftvo0zifOcK0TmnQbprlAk+7aJOunucZ2uF+f9jaVAX3adUmOLEx4e+HaAAAAAAA7zHAdAADl&#10;+rSPTvLeJPtVtwAA09WnfXaSY5Jcv7oFgG3r0+6eZK/qjiQXVwdQ7nrVAcD8a9JdkeSdxRk7JXl0&#10;1eJ92rtktjc6OX5G67x1RutsTfXpdfdJ3U0RNiQ5rmhtAAAAAIA1MVwHAECpPu3TkpyYZO/qFgBg&#10;uvq0z0/yqnhNCmCe7FMdMHZpdQDlblgdACyME6oDkhxRuPYsB8CuSXLSjNY6NfXD+NXDdZWn1p3e&#10;pPtO4foAAAAAADvMRiYAAMr0aZ+e5PVJdq1uAQCmq0/74iR/Vd0BwKoN4dS6JLmiOoByTq5jEnws&#10;IZndSWpbUzlc94QZrnVak+6iWSzUpLsyybGzWGsrDu3TVt6YoHK4bn3h2gAAAAAAa2K4DgCAEuMT&#10;614bn5MCwMLr0/5Fkj+o7gBghwzi5Lom3Q+qGyi3e3UAC8FwHWnSfT3JZ4oz9uvT3mXWi/Zpb5zk&#10;kBkuedwM10qSfsbrbWq3FA249WlvmOQhFWuPGa4DAAAAAOaWjcwAAMxcn/aIGKwDgKXQp/2NJC+s&#10;7gBgh12/OgAApmAIp9c9pmDNx2e2r8nOerjuhNQP0R5dtO5hSXYuWvvMJt1ZRWsDAAAAAKyZzcwA&#10;AMxUn/bgJG9Nsmt1CwAwXX3an0rysuoOANZkz+qAJFdXBwCwcE6oDkhyeMGaR81wra806c6c4Xpp&#10;0l2e+v+3j+/TVrz2/diCNa9zTOHaAAAAAABrZrgOAICZ6dPeMsn6OPkAABbeeKD+P+P1J4B5N4Th&#10;usuqAxiEPaoDmH9NuouqGxiMDyb5XnHDI2c5hNWn3S2zPS1v1qfWXacvWvc6eyc5tGDdipMQr7O+&#10;cG0AAAAAgDWzuQkAgJkYb954W5LbVLcAANPVp71FRhsar1fdAgAsDCcYAhPTpLs2yUnFGddP8uAZ&#10;rveIjAa/ZqVquO7Y1F8zjp7lYn3aA1P3uvv5ST5UtDYAAAAAwEQYrgMAYFZektluFgEACvRpd0ry&#10;uiT7VrcAMBFDOHl89+oABuHa6gBg4RxfHZDk8Bmu9YQZrnVJkvfNcL3/06T7fpJ3V6y9wtF92nUz&#10;XO+xM1xrU8c26TYUrg8AAAAAsGaG6wAAmLo+7ROS/GZ1BwAwE7+f5LDqCAAmZpfqgCR7VAcAC+HK&#10;6gAG58Qk1UNBj5nhWrM8Te2dTbrKv3NvLVw7SW6b5D4zXK9yuO6YwrUBAAAAACbCcB0AAFPVp71Z&#10;kv+o7gAApq9Pe3CSv6juAACAzbiiOoBhadJdkOTDxRkH92lvPO1F+rT3SrL/tNdZ4dgZrrU561M/&#10;OPmkWSzSp71BkofMYq3NuDzJKUVrAwAAAABMjOE6AACm7RVJblodMSOXJvn+Jo/qTRwAMBN92l2T&#10;/HuGccLRLFycH7/uAzAl4+sMy21jdQCwkE4oXn+nJI+ewTpHzWCNlUr/uzbpzk/ygcqGJE+c0TqP&#10;TlL1edLJTbrLi9YGAAAAAJiYZdnsBABAgT7t0UmeWt0xAZcl+UySLyb5SpIvJflWkm8nuSDJBU26&#10;K7f2BOM7UK983DrJbZLcdvy4XZI7JdltKr8DAJi+309y7+qICfheRtf9L48fX0pyXpLvjh8XNOmu&#10;2dI792l3zo9e82+cH17vb51k3yR3TLJfvDYHsBp7JbmoOoJSQxpk/06SX6qOYNWurg5gkI5L/enb&#10;hyd585TXmOVw3ceadOfNcL0teUuShxeuf+8+7W2bdN+Y8jqPnfLzb836wrUBAAAAACbGBh4AAKai&#10;T7tHkpdVd+ygbyU5McnpST6c5HNNumvX8oRNuguTXLi1t+nTrsto4/2dktw1yT2S3DPJvbI8p/8B&#10;MIf6tPsleUF1xw76YpJ3ZHTd/1iT7otrebLx5wzfGT+2qE+7S5L9k9w5yd2SHJDRtf+AJPuspQEA&#10;FtSQTsa5rEn39uoIYCI+leSbGd0Eq8rh03zyPu2Nkjxgmmts4vgZrrU165O8vLjhcUleNeU1jpjy&#10;82/JhoyGUwEAAAAA5p7hOgAApuV5GZ3GNi++nOS1GW0I+GSTbuOsA8Zrfn38OHXlr/Vpb5nk4CT3&#10;Gf/zQUluOetGANiClyS5XnXEKnw0yRuSHNek+1JFwPj0u+tOx3vHyl/r094hyX0zuu7fL8kDY+AO&#10;4Ppxct2y2+qJ8QA7okm3sU97YpJfLMy4XZ/2jk26L0/p+R+dZKcpPffmDGLgqkl3Tp/2I5ntYOGm&#10;pjpc16e9fepegz+9SbfVm8oAAAAAAMwLw3UAAExcn/bmSf6oumM7XJ3kTUleneS9FQN126tJd15G&#10;d33+vzs/92lvl+TBSR6R5NCMTrsDgJnq0z4oyVOrO7bDxRkN0r+6Sfep6pitadJ9JclXkrwlSfq0&#10;O2V0ut1DMrrmH5rakzWA5fKD6oCxGyb5RnUEpS6qDgAW1vGpHa5LRqfXTWu47jFTet7NOS/Jx2e4&#10;3rb0qR2uO6xPu3uTbloD4o+e0vNuj/WFawMAAAAATJThOgAApuH5SfaqjtiKa5L8W5IXN+nOqY7Z&#10;UU26s5OcneS/k6RPe2g2OfEOAGbgRdUB23BJkpcmeVmT7qLilh3SpNuQ5HPjx6uTpE/7m0leVpgF&#10;LI9rqwPGblQdQLkhnVx3g+oAYKJOSXJVkt0KGw5P8q9Teu4jpvS8m3PCwG5g9rYkf1O4/l5JHpbk&#10;nVN6/sOm9Lzbw3AdAAAAALAwdqoOAABgsfRpb5Xkl6s7tuKUJAc06X5tngfrtuCi6gAAlst4sHuW&#10;GzVX6z+S3LFJ92fzOli3Fd+vDgCYsRtWB1BuSNe+nasDgMlp0l2a5L3FGY/q0078Y0uf9i5J9pv0&#10;827FsTNca5uadGcl+d/ijCdM40n7tOtSd3LdmeP/tgAAAAAAC8HJdQAATNpvJdmjOmIzLkny3Cbd&#10;f1SHAMAC+b3qgC34ZpKfbdK9uzoEYAFcVh0wdsPqAMpdWB2wwhBf9wDW5oSMTo+rcsMkByf5yISf&#10;98gJP9/WXJXpndC2Fn2Sexau/7iMXjOftHsluekUnnd7HFO0LgAAAADAVDi5DgCAienTXj/JL1V3&#10;bMZnk9zHYB0ATE6f9h4ZbRIcmlOSHGiwDmBiLqkOGLtRdQDlhjRct3t1ADBxx1UHZDrDfbMcGHxv&#10;k24onzes9Jbi9e/cp73TFJ636tS6JFlfuDYAAAAAwMQZrgMAYJKeleGdJvCuJA9p0n2pOgQAFsxv&#10;VQdsxr8leWyTbkib7wHm3Q+qA8aqTmZhOL5XHbBSn3aX6gZgcsavHZ5VnDHRQbg+7W5JHjnJ59yG&#10;IQwo/pgm3aeTfKU44/FTeM6q4brzk3yoaG0AAAAAgKkwXAcAwCQ9uzpgE8cmeVyT7uLqEABYJOPT&#10;an+6umMTf9+k+6Um3bXVIQALZijDdbepDqDc0Ibn964OACbuhOL1H9Kn3WuSz5dkks+3LYMcrht7&#10;a/H6Ez31fTzgfegkn3MVjm3SbShaGwAAAABgKgzXAQAwEX3a+yW5V3XHCh9I8pQm3VXVIQCwgH4q&#10;yfWrI1Z4TZLfr44AWFDfrw4Y2686gHLfqg7YxI2rA4CJqx4O2zXJIyb4fEdM8Lm25fNNuurT4bbm&#10;bcXrHzrhwckHZbaDkysdU7QuAAAAAMDUGK4DAGBSfr46YIWvJHmSwToAmJqfqw5Y4dQkv9Kk21gd&#10;ArCgLqkOGNu3OoBaTbrLMpyTFBPDdbCI3p/6695hE3yux0zwubbl+BmutSM+nOTcwvV3S/LoCT7f&#10;oyb4XKtxeZJTitYGAAAAAJgaw3UAAKxZn3anJD9R3TF2TZKfbtJdUB0CAIuoT3vrJIdUd4ydn+Rn&#10;mnRXV4cALKrxx9jLqjuS7F8dwCBUDkZs6qbVAcBkjW/UVT04dPgknqRPe5Mk95nEc22nQQ/XjW/G&#10;Un163eMn+FyTHNRbjZObdJcXrQ0AAAAAMDWG6wAAmISHJrlFdcTYXzXpPlIdAQAL7CeSrKuOGPu1&#10;Jt151REAS+Bb1QFJ9ujTGmZiSMN1t60OAKaiekjsnn3aW03geR6Z2X3ddlGSD8xorbV4e/H6j53E&#10;k/Rp90zy4Ek81w5YX7QuAAAAAMBUGa4DAGASnlwdMPalJH9dHQEAC+5J1QFjJzTp3lodAbAkvlMd&#10;MLZfdQDlhjRcd+vqAGAqTqgOSHLYQJ5je53UpLtmhuvtqPckuaBw/X37tAdO4HkenmTXCTzPam1I&#10;clzBugAAAAAAU2e4DgCASTi8OmDsD5p0V1VHAMCiGt8h/5DqjiTXJnledQTAEjm/OmDsbtUBlPtK&#10;dcAK+1YHAJPXpPtWkk8WZ8zbcF31aX/bpUl3bepPXpvE6XWPnsBz7IjTm3RDueECAAAAAMBEGa4D&#10;AGBN+rS3SXKP6o4kn07SV0cAwIJ7eJLdqyOSvLlJd2Z1BMAS+XZ1wJjhOoY0XHen6gBgaqpP51rT&#10;jcz6tPsnueOEWrZlQ4Zx2t/2elvx+vM8XFc9mAgAAAAAMDWG6wAAWKtZ3gV5a17apNtYHQEAC65q&#10;E9+m/rY6AGDJDOXkugOqAyg3pOG6O1QHAFNTfRLbrfq0a7nmzfLrtg816S6Y4Xpr9c4kFxeu/9A+&#10;7d47+s592pskOWhyOatiuA4AAAAAWFiG6wAAWKsHVQckuTDJm6ojAGAJPKQ6IMlHmnRnVEcALJlz&#10;qgPG7l0dQLkhDdfdtk97/eoIYCo+muS7xQ1rOb1ulsN11YOIq9KkuzK1J+3tkrXdrO6RSdZNqGU1&#10;zmzSnVWwLgAAAADATBiuAwBgrYYwXPfmJt0V1REAsMj6tLsmuW91R5LXVQcALKGzqwPG7tin3ac6&#10;glLfTHJ5dcQKTlOEBdSk25DkxOKMHRrA6tOuy2yH646b4VqT8pbi9Y9cw/uuZTBvLY4pWhcAAAAA&#10;YCYM1wEAsMP6tHsmuVd1R+o3RADAMjgwyR7FDRuTvLm4AWAZDem0sCEMelOkSbcxyeerO1Y4sDoA&#10;mJrqE9kO7dPutgPvd0CSW0w6Zgu+3qT79IzWmqSTklTeqG0tw3WzHJxcaX3RugAAAAAAM2G4DgCA&#10;tbhbkp2LGy5L8r7iBgBYBkMYqD+jSXdedQTAEjonowHnIXhwdQDlPlMdsMJ9qgOAqTkpybWF6++V&#10;5EE78H6zPNlsHk+tS5Pukoz+/1bZt097z9W+U592vyR3mkLPtpyf5EMF6wIAAAAAzIzhOgAA1mLV&#10;mwCm4H1NuquqIwBgCRxQHZDkndUBAMto/DXXudUdYw+tDqDcZ6sDVtiRwRdgDjTpLkpyWnHG4Tvw&#10;PrM82az6dL+1eGvx+jtyel3VqXXHNuk2FK0NAAAAADAThusAAFiLu1cHxF1zAWBWXPcBltuXqgPG&#10;HtynrT5BnVpDGq47sE+7Z3UEMDXVw2OrOoWuT7tLkkdMqWVTVyR594zWmobjklxTuP7jduB9qobr&#10;jilaFwAAAABgZgzXAQCwFrevDkjyseoAAFgSrvsAy20oA003SnJwdQSlPlEdsMLOSR5SHQFMzQnF&#10;6z+gT3vDVbz9fZPcYEotm3pnk+7yGa01cU267yV5V2HCIX3a1f6/qhiuuzzJKQXrAgAAAADMlOE6&#10;AADWYv/qgCSfqw4AgCWxX/H6lzbpziluAFhmQxmuS5LDqwOo06Q7L8m51R0rrOpkKWB+NOn+N8nX&#10;ChN2SnLoKt7+4VPq2JzqU/0m4e2Fa++aVQzL9WkPSHLL6eVs0cnzPEQJAAAAALC9DNcBALAW1Zvs&#10;r07tBhcAWAp92hsluX5xxheL1wdYdv9bHbDCY6sDKPfh6oAVDNfBYqseIlvNaWWHTitiM6r/u0zC&#10;25JsLFx/NZ/PPHJqFVu3vmhdAAAAAICZMlwHAMBa3KJ4/W826TYUNwDAMqi4Q/6mnFoHUGtIw3UP&#10;6dPevDqCUh+rDljh4D7trasjgKk5oXj97Rqu69PunORhU265zqeadF+f0VpT06Q7P8lphQlHrOJt&#10;D51WxFZsSHJcwboAAAAAADNnuA4AgB3Sp71Bkp2LM84tXh8AlsWNqgOSfKs6AGCZNekuzHC+BluX&#10;5InVEZQa0sl1SXJ0dQAwNe9OckXh+nffzgHe+yTZe9oxY4twat113lq49u36tHfazrd9+FRLNu/0&#10;Jt13CtYFAAAAAJg5w3UAAOyoG1cHJPledQAALAnXfQCS5CPVASs8tTqAUqcnubo6YoWfrA4ApqNJ&#10;d3lGA3aVHrUdb/OIqVf80CIN172teP3Dt/UGfdq7JbnZDFo2tb5gTQAAAACAEobrAADYUUM4wcYm&#10;ewCYDcN1ACTDOi3s0dt5kg8LqEl3WYY17Hlon/a21RHA1FQPkx22HW/zsKlXjFyQ5EMzWmvqmnTn&#10;JPlEYcL2/L89dNoRW2C4DgAAAABYGobrAADYUeuqA5JcWx0AAEtiCK8hXVUdAMCghpnWJXlmdQSl&#10;3lMdsMK6JM+ojgCm5oTi9R+9tV/s0+6U5OEzajmhSbdhRmvNylsK135kn3bnbbzNobMI2cSZTbqz&#10;CtYFAAAAACgxhI1RAADMp32qAwCAmdmjOgCAQfhoko3VESv88niggOV0anXAJvx5hAXVpDs7yWcL&#10;E27bp73zVn79wCQ3mlHLcTNaZ5b6wrVvlOTgbbzNoTPo2NQxBWsCAAAAAJTxTT4AAFgcN60OAGBh&#10;DWG4bgin5g6J6z4wc026HyT5dHXHCrdP8pjqCMp8IMll1REr3C7J46sjgKk5vnj9w7bya4fOqOGa&#10;JCfPaK2ZadKdmeRzhQmHb+kX+rR3S3KLGbZcZ33BmgAAAAAAZQzXAQAwz65fHTAUfdpdk/xldQcA&#10;TJFTc8f6tDdN8tvVHcDSeld1wCZ+pzqAGk26K5OcUt2xiedVBwBTc0Lx+o/eyq89YkYNpzXpLprR&#10;WrP2tsK1hzA4udL5ST5UsC4AAAAAQBnDdQAA7KhrqgOS7F4dMCAvSfLA6ggAFtYPqgOS7FYdMAR9&#10;2p2SvCHJratbgKX17uqATRzWp71fdQRlqoddNvWIPu0h1RHAVJyW5PuF6z9q/LXAj+jTrksyq487&#10;x85onQqVw3UP6dPuuYVfO3SWIWPHNuk2FKwLAAAAAFDGcB0AADvqkuqA2FSeJOnTPjnJb1V3ALDQ&#10;rq0OiOv+df4kyeHVEcBSe2+GcV1Y6YXVAZQZ2nBdkvxZdQAweU26a5KcVJhwoyQHbebn75rkpjNq&#10;OH5G68xck+6TSb5StPxuSR62hV87dIYd1zmmYE0AAAAAgFKG6wAA2FFDOLlu3+qAan3aOyV5TXUH&#10;AAvvyuqAJPtVB1Tr0x6e5I+rO4Dl1qS7JMnp1R2bOLpP+5DqCGavSfeNJB+u7tjEo/u0j6uOAKai&#10;erjsUZv5uVld/77cpDtzRmtVeXvh2j92A5U+7Z2T3GLGHZcnOWXGawIAAAAAlDNcBwDAjrqwOiDJ&#10;zfq0e1ZHVOnT7pHkLUn2rm4BYOEN4bq/f3VApT7tbZK8Pl7PA4aherhgc/62T7uuOoISb64O2Iy/&#10;69PuWh0BTNyJSTYWrn/oZn5uVsN1x81onUpvLVz70M383CGzjkhycpPu8oJ1AQAAAABK2YwDAMCO&#10;GsIm+yQ5sDqg0CuT3Ls6AoCl8L3qgCS379PeoDqiQp92tyRvSnKz6haAsbdXB2zGIUmeXh1Bif9J&#10;7bDL5twjye9VRwCT1aT7TpKPFCY8rE+78yY/N6vhuiEO1k/ah5J8q2jtg/q019/k5yqG69YXrAkA&#10;AAAAUM5wHQAAO6RJd0WSK6o7ktyvOqBCn/bXkzyrugOApTGEofp1Se5bHVHkFZndplmAbWrSnZnk&#10;C9Udm/HSPu0NqyOYrSbdN5OcVt2xGX/Sp71rdQQwcScUrr13kvtc9y992hslufsM1r0kyXtnsE6p&#10;Jt2G1N1AYOckD93k5zb992nbkOU4oRAAAAAA4McYrgMAYC2+WR2Q5EHVAbPWp31kkv9X3QHAUvlG&#10;dcDYMl73fzXJL1V3AGzG26sDNuPmGQ0ks3z+szpgM3ZP8t/jE2iBxVE9fHToih8/eEZrntKku2pG&#10;a1V7a+HaD7vuB33amyWZ9YD26ePTGQEAAAAAlo7hOgAA1uJr1QFJHtOnXZrPa/u0d0nyliS7VLcA&#10;sDzGJ9YOYZPdY6sDZqlPe0SSl1d3AGzBm6oDtuAZfdqnVEcwc2/K6GSloblPkhdXRwAT9ckk5xWu&#10;f+iKH8/qdOtjZ7TOELw3yfeK1n7Yih8fUrD++oI1AQAAAAAGYWk2IQMAMBXnVAckuWlmd5fmUuM7&#10;Fp+Y5MbVLQAspSFc9w/p0y7FdbBPe68kb46BemCgmnSfSPLZ6o4t+Lc+7Z2qI5idJt0PkryxumML&#10;frtP+4zqCGAymnQbk5xQmPCwPu3O4x/PYrhuY0avRy6FJt01qTud94F92t3HP35owfqG6wAAAACA&#10;pWW4DgCAtfhydcDYU6sDpq1Pu2dGGxzuUN0CwNL6UnVAkp2T/ER1xLT1aW+b5Pgke1e3AGzDa6sD&#10;tuCGSd7Wp92rOoSZelV1wFb8W592VidMAdN3fOHaeye5T592lyQPmMF6H2/SVZ7UV6EvWnf3JPcf&#10;/3jWJ9ed2aQ7a8ZrAgAAAAAMhuE6AADW4n+rA8Z+dpE3TfZpd8toU8dSnNAHwGB9rjpg7NeqA6Zp&#10;fFLtKUn2rW4B2A7/lWRDdcQW3CvJ/6w43YcF16T7SJKPVHdswR5JThifTAvMv1OSXF24/qFJDkwy&#10;i9dDj5vBGkNzcpJLitZ+2PgmawfPeN1jZrweAAAAAMCgGK4DAGAthjJct0+Sn6mOmIbxRtA3JDmi&#10;ugWApffp6oCx+/RpF3LgvE+7T5J3JLlbdQvA9mjSfSujj1tD9YQkr+rTrqsOYWZeWh2wFfskebcB&#10;u+nq0968T/vHfdpbVrewuJp0P0jyvsKEQ5PM6jTMpRuua9JdmbrTCR+R5IFJdpnxuutnvB4AAAAA&#10;wKAYrgMAYC2+kuTS6oixP+7T7lEdMUnjE+v+K8mTq1sAIMlnqgNW+MvqgEkbD9adnOS+1S0Aq/SK&#10;6oBt+PkkrzRgtzTeluRr1RFbcdMkp/ZpH1gdsmj6tPfu074myTlJ/jyj0wJhmqqGr5LkYUmeNIN1&#10;zkvyiRmsM0R90boPTvLwGa95fpIPzXhNAAAAAIBBMVwHAMAOa9JtyHC+8b5vkudUR0zKeLDuLUl+&#10;uroFAJKkSffljDbdDcGj+rSPqY6YlD7tzZK8J8kDilMAdsRJSc6sjtiGX0ny/41PBmeBNemuSfL/&#10;qju24SYZDdg9pTpk3vVpd+nTNn3aU5OckeRZSXavrWKJnFC49t5JHj2DdY5v0m2cwTpDdHySKwrW&#10;3TvJC2e85rHj1/kBAAAAAJaW4ToAANbqg9UBK/xpn/b21RFrNT655oQkR1W3AMAmhnTd/6c+7V7V&#10;EWvVp71dkvclOai2BGDHjDfdD/30uiR5dpLj+rR7V4cwda/K6LSlIbtekjf3af/S0Ofq9Wn379P+&#10;RUan1L0tyaG1RSyjJt0Xkny5umPKjqsOqNKkuyTJO4uW32XG6x0z4/UAAAAAAAbHcB0AAGt1WnXA&#10;CjdI8p992rn9PLdPe9uMNtjP4u7TALBaQ7ru3ynJ31VHrEWf9uCMTgG+W3ULwBq9NskF1RHb4cgk&#10;H+zT+ri7GX3au1Q3TEKT7vIkL67u2E4vSPLePu1+1SFD16fduU97VJ/2hCRfzehkp1sVZ8EiD59d&#10;lbrhsqF4S3XADFye5JTqCAAAAACAanO76RgAgMF4X5IrqiNWeHiSv6mO2BF92ocn+ViSA6tbAGAL&#10;Tq4O2MSv9mmfWR2xI/q0P5vk/UluUd0CsFbj013+vrpjOx2Q5ON92mdVhwxFn/Zhfdpjk5zZp711&#10;dc+E/EuSr1dHbKeHJvlsn/Y35vlmQdPSp71Pn/bvMzql7pgkj02yrrYK/s8J1QFT9J7x9X2ZHZvk&#10;muqIKTt5PJQOAAAAALDUfJMOAIA1GX/z/T3VHZv4/T7tL1dHbK8+7bo+7fOSvDs22AMwYE26Tyf5&#10;RnXHJv69T/uI6ojt1afdvU/7yiRdkutV9wBM0D9lPk6vS5I9k7ymT3tin3b/6pgKfdrd+rQ/1af9&#10;SEY3zXlCRgNL96otm4wm3VVJ/qy6YxWun+TlST7cp31YdUy1Pu3t+7TP79N+LsknkjwvyaIMfrJY&#10;3pvk0uqIKTm+OqBak+7CDO9170lbXx0AAAAAADAEhusAAJiEIW62eOX4RJhB69Pul+SdGZ3ysHNx&#10;DgBsj6GdzrBrkmPmYSN6n/Z+ST6e5FerWwAmbc5Or7vOkRmdGPbCPu1e1TGz0Ke9d5/2ZUnOTfLG&#10;JPff5E0WYrhu7D8zGsyaJ/dL8r4+7fo+7cHVMbPUp71Ln/Z3+7SnJflKkr9KcvfiLNiqJt2VGb2u&#10;t4iOrQ4YiLdWB0zRhiTHVUcAAAAAAAzBLtUBAAAshLcl+ccM6+YNOyXpxqcQ/GWTbmN10Ep92l2S&#10;/FKSFye5QXEOAKzGmzO6hg3J3klO7tP+fJPuv6tjNjUe2Hh+kj+IYXpgsb0iyW9kvk6Y2ivJXyR5&#10;Tp/2z5P85/iE9oXRp71dkibJM5PcZxtvfuDUg2akSbehT/vcJB+obtkBT0zyxD7tyUleluSkJt2G&#10;2qTJ6tPunOTBGf9ek9y1tgh22PFJjq6OmLDPN+m+Wh0xEMckeWVGp7sumtObdN+pjgAAAAAAGIIh&#10;bX4GAGBONenOTXJqdccW/HmSk/q0t6gOuU6f9rAkn0zyzzFYB8D8OTXJt6ojNmOPJG/o076qT7tn&#10;dUyS9GnXjU/SPSuj4TqDdcBCa9JdmuSPqjt20C0z2jx/Tp/2T/q0t6oOWos+7X37tC/q056R5KtJ&#10;/iHbHqxLFmi4LkmadKcleUN1xxockdGpwV/q076gT3vH6qC16NPerk/7C33a1yf5dpL3J/m9GKxj&#10;vp1YHTAFx1cHDMX4de8PVndMyfrqAAAAAACAoXByHQAAk/KGJI+ujtiCw5N8tk/7x0le1aS7tiKi&#10;T3tkkj9M8oiK9QFgEpp01/Zp35jkt6pbtuDZSR7Vp/2dJt0xFQHjE2qfltGAyT0qGgAKvS7Jc5Mc&#10;XB2yg26a5EVJ/rRPe2KSLsmJTbpLarO2rk97tySHjh8Py46fHnj3Pu0uTbprJpQ2BL+d5MgkN64O&#10;WYPbJ/nLJH/Zp/1wkuMyGn45o0m3sbRsC8Yn090jyUPHj0OS3K6yCaahSfeNPu2nkty7umWCjqsO&#10;GJg+o49ji8ZwHQAAAADAmOE6AAAm5Y0Z3Ql/n+qQLbhJRqcQ/Gqf9sVJ3tyku3rai/Zpb5TkZzLa&#10;6L9Im2wAWG6vynCH65LkjknW92nfneRvk5wyi43nfdr9kvxskl+IzePAkmrSbejTPjfJB5Ksq+5Z&#10;g52SPH78uLJP+66MThB7b5LPVg409Wn3TXLQisdDk0zqtPbdMjpF7LMTer5yTbrzx38mX1fdMiEP&#10;HD/+Ism3+7QfyOjv24eTfHp8guRM9WlvmOSAJHfP6ITE+2T0GsggThOGGTgui/O630VJTquOGJi3&#10;Jvn76ogJO7NJd1Z1BAAAAADAUBiuAwBgIpp0l/Zp/yPD3mifJPdK8vokLxn3vqlJ95lJLtCnvXVG&#10;d8V/QkYbMXeb5PMDQLUm3efHQwZDPbX2Oo8aPz47vu6/tUl39iQX6NPeNcljkhyV0X+PeR4kAZiI&#10;Jt0H+7T/nOTXq1smZPckjxs/kuSC8elhnxo/Pp/k7CbdxZNasE9784xOK7vDin/eIaPhjWmfwHav&#10;LNBwXZI06V7fp31aRl+nL5JbJHny+JEkG/u0X0ryuSRfTvLFJF9L8u0k30ryndWeStin3TPJDZPc&#10;JsnNMjoVcb+MbiRw3Z/LW63x9wHz7oQkL6iOmJCTFuz00jVr0p3dp/1EkvtWt0xQySnvAAAAAABD&#10;ZbgOAIBJ+qckv5n52FR+myQvTPLCPu1Xk7w7o7u8fyTJl5t0l2zrCfq0O2W0ke2OGW1wPDjJAzK6&#10;WzsALLpXZPjDddc5IKOTBv6+T3tGRicxfDDJJ5J8tUl35baeoE+7S0afP9wxo2v+wRmdGnO76SQD&#10;zL0/ymjweP/qkCm4SX502C5J0qf9XkaDTN9NcuH4cWWSS5OsPDl974xOxtsto5O9bpDk5uPnve6x&#10;81R/B1t3ryT/U7j+tPxykjMyGhBbVOuS3Hn82Kw+7eVJLk5yRZLvJ9n0FMbrZ/T9wxsk2Se1fxZh&#10;Xnw4yQUZffyed8dVBwxUn8UarltfHQAAAAAAMCSG6wAAmJgm3Zf7tG9K8tTqllW6fZJfGD+SJH3a&#10;C5Kcm+R7GW2GvCyjTY+7ZbQR8kYZbbDfddaxADAQx2Z0Us/dq0NW6aDx4znX/USf9ltJzstoo/nl&#10;GV37b5DRa2f7ZLQJ/5YZDUIAsB2adJf0aX8pyUnVLTN0o/Fj3h1YHTANTbpz+7TPSPKOzMdNgabl&#10;euMHMCFNumv7tO9I8vTqljXakOTE6oiBekuSv6iOmJDzk3yoOgIAAAAAYEhsCAIAYNL+PD9+1/N5&#10;dJOM7tb/8CSHJzl6/M9HJLlPRqfUGKwDYGk16TYk+dPqjgm5VUbX90ckOTKj6/6jMvo84N5Jbh2v&#10;owGsWpPu5CT/r7qDVbtXdcC0jP9MvqS6A1hIx1cHTMCHmnQXVEcMUZPuzCRfqO6YkGPHX88DAAAA&#10;ADBmUxAAABPVpPtckv+p7gAAZuItSc6ojgBg0P4wyUerI1iV/fu0e1dHTNELk7y3OgJYOCdldPLb&#10;PDuuOmDg3lodMCHrqwMAAAAAAIbGcB0AANPwR0kur45Ycr+V5OrqCAAWW5NuY5LnVXeQ36gOANiS&#10;Jt1VSZ6W5PvVLazKIp9ed02Sn0jypeoWYHE06S5M8sHqjjVahNP3pult1QETcFmSd1ZHAAAAAAAM&#10;jeE6AAAmrkn3tSR/W92xxD6Z5BVJvlEdAsDia9K9O4tzB/959Lok/1EdAbA1TbqvZDRgN+8n+iyT&#10;A6sDpmk8BHNUDH0Ck3VCdcAanNOk+3R1xJA16T6e5JzqjjU6uUnnpngAAAAAAJswXAcAwLS8JO4C&#10;X+U3mnQbMv+bPQCYH89Lcml1xBK6NMkfNOkuTXJBdQzA1jTp3pHkN6s72G4Le3LddZp0ZyZp4tR3&#10;YHLm+eS3eW6fpbdUB6zR+uoAAAAAAIAhMlwHAMBUjO+A+/NJNla3LJn/bNKdNv7x10pLAFga41Nr&#10;n1fdsYRe2KQ7d/xjQ/XA4DXp/inJP1d3sF0WfrguSZp0pyZ5SpJrqluA+Tc++e3r1R076LjqgDnx&#10;9uqANdgQ/58BAAAAADbLcB0AAFPTpHt/kn+o7lgiX8+PngRhkz0As/SqJCdXRyyRDyR5+Yp/d90H&#10;5sVvJnlDdQTbdGB1wKw06Y5J8nMZDR0ArNUJ1QE74PIkp1ZHzInTkpxXHbGDTmvSfbc6AgAAAABg&#10;iAzXAQAwbS9M8onqiCXx8026i1f8u5PrAJiZJt3GJM9K8u3qliVwaZKfbdKtHAJw3QfmQpPu2iQ/&#10;m+TY6ha2au8+7f7VEbPSpHt9Rp/HGLAD1moeh+ve1aS7vDpiHoy/Bltf3bGDjqkOAAAAAAAYKsN1&#10;AABMVZPuiiRPTvK96pYF95Im3Ts3+Tkn2AAwU026c5P8VJJrq1sW3K826b66yc+57gNzYzxg95QY&#10;sBu6e1UHzFKT7rUZ/bm8uroFmGvvTHJldcQqHVcdMGfeWh2wg+Z1KBAAAAAAYOoM1wEAMHVNurOT&#10;/HTcAX5a3p3k+Zv5eSfYADBzTbr3Jfnd6o4F9oom3X9t5udd94G50qS7KqMbsby+uoUtWqrhuiRp&#10;0vVJjkxySXULMJ+adJclObW6Y5WOrw6YM+/J/N1I7vNNui9WRwAAAAAADJXhOgAAZqJJd1KSX63u&#10;WEDnJHnq+OSHTdlkD0CJJt3LkryiumMBfSDJ87bwa06uA+ZOk+7qJM+Ma8ZQHVgdUKFJ9+4kD4tr&#10;K7DjTqgOWIVPNem+UR0xT8afv8zbaX9OrQMAAAAA2ArDdQAAzEyT7lVJXlTdsUC+m+QxTbrvbu4X&#10;m3RXJPnObJMA4P/8dpK3VEcskM8lOXq8kXNzzp5hC8DENOk2Numem+Q3kmzupiHUWbqT667TpDsj&#10;yf2TvL84BZhP8zR4NU+tQzJvX+seUx0AAAAAADBkhusAAJipJt2fJXlZccYiuCzJ45t0Z27j7b40&#10;ixgA2NT4VNWnJzm2umUBfD2jgfoLt/QGTbrzk/xgdkkAk9Wk+6ckRyTZ4sc6Zu6ufdrdqiOqjK+t&#10;hyV5ZXULMF+adF9Nsq3X7Ibi+OqAOXVKkkurI7bTt5N8uDoCAAAAAGDIDNcBADBzTbrfTvK31R1z&#10;7PIkRzXpPrIdbzsvG3kAWEBNuquSPCUG7Nbim0ke1aT7xna87VnTjgGYpibdu5PcL8np1S0kSXZJ&#10;co/qiEpNuquadM9J8qQY/ARWZx6G1r4bQ1c7pEl3eZITqju207FNug3VEQAAAAAAQ2a4DgCAEk26&#10;P0zyF9Udc+jijDbYv3s7395wHQClVgzYvbG6ZQ59OcnDmnTbexLt56cZAzAL49N+Hp7kr5LYCF7v&#10;XtUBQ9CkW5/kwCTb+7U4dc5L8mfjf0KleRiuO8HQ1Zq8rTpgO62vDgAAAAAAGDrDdQAAlGnS/UmS&#10;NsnV1S1z4rwkj2jSfWgV7/OFacUAwPYaD9j9dJK/rm6ZI5/K6Lr/1VW8j5PrgIXQpLumSffCJIfG&#10;DUOqGa4ba9J9M8lhSZ6d5KLaGjbjw0menmT/Jt2LmnRXVAex9D6Q0U2yhmweBgCH7PgkV1VHbMNl&#10;Sd5VHQEAAAAAMHSG6wAAKNWke22Sw5NcUN0ycB9Lcr8m3RmrfD8bUQEYhCbdxibdCzIarB/6BsRq&#10;fZJDxpv4V+Nz04gBqNKke3+Sg5L8eVw7qhiuW2H8+cyrk9wtyX9X95Crk7wuyQObdA9q0r1hfFMH&#10;KNekuzrJKdUdW3FNkpOqI+ZZk+4HSU6u7tiGk5t0l1dHAAAAAAAMneE6AADKNenem9GGydOKU4bq&#10;v5I8fAc22CfJVzLaLAMAgzAerH9wki9VtwzQxiR/luTJTbpLduD9nVwHLJwm3ZVNuj9NcmCSY6p7&#10;lsz5Sd5bHTFETbpvN+l+JqPTFT9anLOMzkryu0lu3aR7ZpPuI9VBsAXHVQdsxQeadN+vjlgAfXXA&#10;NqyvDgAAAAAAmAeG6wAAGIQm3Tcy2pT2txltLCf5fpJnNOl+dkfvMDy+S/aXJ5sFAGvTpPtEkvsm&#10;eWN1y4Cck+SRTboXNel29HOhs5JsmGATwGA06b7QpDs6o68bP16cs8g2ZnTS0lOT7Nuke3Fxz6CN&#10;bxb0wCQ/FV97T9uVGZ1S94gkd2vSvbRJ993iJtiWEzPc1zmHPPg3T96e4X4NtiH+PwMAAAAAbBfD&#10;dQAADEaT7pom3R8mOSzJ16t7ip2a5MAm3esn8FxnTuA5AGCimnQ/aNI9LUmb5AfVPcVem9F1f02n&#10;AzXprkzytckkAQzT+GPl/ZM8IcmHi3MWyaeTPD/Jfk26I5p0b2rSXVUdNQ+adBubdG9OcvckP5fk&#10;87VFC+cjSZ6bH55S97413IgAZqpJ9+0MdyDc0NUENOkuTPKe6o4tOM0QMgAAAADA9tmlOgAAADbV&#10;pHt3n/aAJH+R5NeT7FycNEvnJvndJP8zwc1iX5jQ8wDAxDXpXtunfWeSlyd5cnXPjH02yXPWOlS3&#10;iTOT3H6CzwcwOOOvlY5Pcnyf9rAkv5XkcUnWVXbNoQ9ndOLOm5t0Tl1bo/HJ8V2f9rVJjkryB0ke&#10;Uls1t76Q5PVJ/rtJ96XqGFij45PcrzpiE19u0nm9cHLeluRR1RGbcUx1AAAAAADAvDBcBwDAIDXp&#10;fpDkt/q0r0rykiSPL06atkszGir4m/HvfZKcXAfAoDXpzk3ylD7tI5K8NMnBxUnTdl6Sv0nyyibd&#10;NRN+7jOTPHbCzwkwWE26dyZ5Z5/29kl+LaOTw25aGjVcVyT5QEaDHm9r0p1T3LOQxsOfxyQ5pk97&#10;7yS/mOSZSfYpDRu+ryd5Y0YDdZ+ojoEJOj7Jn1ZHbMKpdZPVJ3lFhjfkv746AAAAAABgXhiuAwBg&#10;0Jp0n0vyhD7tg5K8IKMhu6FtVFiLS5P8U5K/b9J9d0pruBM1AHOhSffePu39kxyd5A+TPLA4adIu&#10;SPJ3SV7epLt8SmsYqgeWUpPuq0l+r0/7/CRHZDTMdHSSPUrDam1MckaSU8aPDzTprigtWjJNuk8l&#10;+Y0+7R8keUqSn0ny6Pj+3HU+k9Hwx9uTfGI8mAiL5uNJvp3kFtUhKxium6Am3bl92g8neVB1ywqf&#10;b9J9sToCAAAAAGBe+OYdAABzoUn3oSRH9WnvkORXk/xCkhvVVq3J15L8a5J/b9J9Z8pr2WQPwNwY&#10;b6p+e5K392nvm+Q3kjwt8z0c8emMhulf36S7bMprGaoHllqT7uqMTgk6vk+7V0aDdk9M8oQs/ol2&#10;l2c0xPGh8eO9U7yJC6swvv6/Nslr+7Q3TtIkeXJGg3a7VbbN2MVJ3pXkhCQnNem+XtwDU9ek29Cn&#10;fUeStrpl7JIk76uOWEBvybCG65xaBwAAAACwCobrgKH6kyQ3ro4Y+0h1wMC8Osl7qiPGrqoOGKCT&#10;kzyrOmIFG7iYuCbdVzI6jeBPMtqI9tQkh2U+NtxfkdEGstcmOa5Jd+0sFm3SXdinfWZm+/n/l2a4&#10;1rwY0jX0c9UBA3RZXEOHbEh/f86oDlgmTbpPJHlWn/Z5GZ300iQ5NMlOlV3b6XtJ+iT/0aT7wAzX&#10;/URm//HsjBmvV+EDGdZ1ws0TftR3M6z/P15LGogm3aUZfSzu+7Q7J7lPRteRRyZ5eJLr19Wt2ZUZ&#10;fSw4I8mHMxqm+0yT7prKKLatSXdhkn9P8u992j0z+rN4+Phxr8q2KbgwyekZfS7/niSfnNVrITAw&#10;L85wvqY9v0nneyuT97qMTiofilOrA0gyvNcbp32zn2U2pL0NF1YHLJi3Jzm7uGElf49/VMXroFvj&#10;9ToAAIA5tm5jNlY3APyYdVlXnQDAHOnTXj+jUwh+IqNNkkM6jeCijDYzvDXJ+ibdJbU5ADDf+rQ3&#10;z+iaf3SShyXZq7boR3wroxtevDXJO8anJwEwQONhu7sluf/4cVCSA5LsU5i1OT9I8pUkn83oJhmf&#10;HT++Ykhp8Yw/z3lgRqcf3T/JAzK8P5NbcmmST2U08PnRjIbqzhqfSgwAAAAAAEkS8yvAEBmuAwbJ&#10;cB0AO6pPuy6jDZGHjh/3S7L/DBPOT/KxjDaRvTPJR214BIDp6NPuktG1/tDx4z5Jbj7DhHMyOqHq&#10;g0lObtJ9doZrAzAFfdpbJbl7kjskud34sV9G15ebJ7nRhJa6PKMTbi7I6PTFCzO6rnxt/DgnydlN&#10;uosmtB5zaPwaxx0yep3jrknukdGfzzum7sZC5yX5apKzknw+yRcyGvz8UpNuQ1ETAAAAAABzwvwK&#10;MESG64BBMlwHwCT1afdOcq/x454ZbYy8dZLbZrQ5crUXnssy2kx2dkYnCJyV5ItJPtGkO2cy1QDA&#10;jhif+HLddf+AjK73t8no2n+THXjK72c0PP+VjK73X0pyZkbX/e9MohmA+dGn3TXJjZNcP8kNMjpV&#10;bOcke2/mzS8a//PyJFcmuTajIboLmnRXTD2Whdan3SPJvhl9rnPbJLfMaPjzhiv+uU+SPcfvstuK&#10;H6/0/SQbk1yc5JKMTkv8fkZDn9/O6POg8zMa+DynSXflNH4/AAAAAAAsB/MrwBAZrgMGyXAdALMy&#10;3hh584w2mO2V5HpJds9ok+QlGW0wuyzJVRltgvxOk+7ymloAYC3Gm9Cvu+7vkdFgxC4ZDURcPH6z&#10;HyS5OqMN5d9t0l1VkAoAAAAAAAAAC8f8CjBEhuuAQTJcBwAAAAAAAAAAAACwOMyvAEO0U3UAAAAA&#10;AAAAAAAAAAAAAMya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juE6AAAAAAAAAAAAAAAAAJaO4ToAAAAAAAAAAAAAAAAAlo7hOgAAAAAAAAAAAAAAAACW&#10;juE6AAAAAAAAAAAAAAAAAJaO4ToAAAAAAAAAAAAAAAAAlo7hOgAAAAAAAAAAAAAAAACWjuE6AAAA&#10;AAAAAAAAAAAAAJaO4ToAAAAAAAAAAAAAAAAAlo7hOgAAAAAAAAAAAAAAAACWjuE6AAAAAAAAAAAA&#10;AAAAAJaO4ToAAAAAAAAAAAAAAAAAlo7hOgAAAAAAAAAAAAAAAACWjuE6AAAAAAAAAAAAAAAAAJaO&#10;4ToAAAAAAAAAAAAAAAAAlo7hOgAAAAAAAAAAAAAAAACWjuE6AAAAAAAAAAAAAAAAAJaO4ToAAAAA&#10;AAAAAAAAAAAAlo7hOgAAAAAAAAAAAAAAAACWjuE6AAAAAAAAAAAAAAAAAJaO4ToAAAAAAAAAAAAA&#10;AAAAlo7hOgAAAAAAAAAAAAAAAACWjuE6AAAAAAAAAAAAAAAAAJaO4ToAAAAAAAAAAAAAAAAAlo7h&#10;OgAAAAAAAAAAAAAAAACWjuE6AAAAAAAAAAAAAAAAAJaO4ToAAAAAAAAAAAAAAAAAlo7hOgAAAAAA&#10;AAAAAAAAAACWjuE6AAAAAAAAAAAAAAAAAJaO4ToAAAAAAAAAAAAAAAAAlo7hOgAAAAAAAAAAAAAA&#10;AACWjuE6AAAAAAAAAAAAAAAAAJaO4ToAAAAAAAAAAAAAAAAAlo7hOgAAAAAAAAAAAAAAAACWjuE6&#10;AAAAAAAAAAAAAAAAAJaO4ToAAAAAAAAAAAAAAAAAlo7hOgAAAAAAAAAAAAAAAACWjuE6AAAAAAAA&#10;AAAAAAAAAJaO4ToAAAAAAAAAAAAAAAAAlo7hOgAAAAAAAAAAAAAAAACWjuE6AAAAAAAAAAAAAAAA&#10;AJaO4ToAAAAAAAAAAAAAAAAAlo7hOgAAAAAAAAAAAAAAAACWjuE6AAAAAAAAAAAAAAAAAJaO4ToA&#10;AAAAAAAAAAAAAAAAlo7hOgAAAAAAAAAAAAAAAACWjuE6AAAAAAAAAAAAAAAAAJaO4ToAAAAAAAAA&#10;AAAAAAAAlo7hOgAAAAAAAAAAAAAAAACWjuE6AAAAAAAAAAAAAAAAAJaO4ToAAAAAAAAAAAAAAAAA&#10;lo7hOgAAAAAAAAAAAAAAAACWjuE6AAAAAAAAAAAAAAAAAJaO4ToAAAAAAAAAAAAAAAAAlo7hOgAA&#10;AAAAAAAAAAAAAACWjuE6AAAAAAAAAAAAAAAAAJaO4ToAAAAAAAAAAAAAAAAAlo7hOgAAAAAAAAAA&#10;AAAAAACWzi7VAQAAsL36tDsnuUGSPZPsNv7pS5Nc2aS7uCwMAAAAAAAAAAAAAJg76zZmY3UDwI9Z&#10;l3XVCQAU6dPeJMl9kxwwfuw/ftwiyT5beddrk1yY5NwkX0vy1SSfTvLZJJ9q0l0xxWwAAAAAAAAA&#10;AABgK8yvAENkuA4YJMN1AMujT3vTJIclOSLJQ5PcZQrLXJ3kjCTvTXJKkvc36S6fwjoAAAAAAAAA&#10;AADAZphfAYbIcB0wSIbrABbbeKDup5P8RJKHJ9lpxgmXJjkpyZuTrDdoBwAAAAAAAAAAANNlfgUY&#10;IsN1wCAZrgNYPH3adUkeleQ5SZ6QZNfaov9zcZL/SfLKJt2nqmMAAAAAAAAAAABgEZlfAYbIcB0w&#10;SIbrABZHn3aXjE6p+/0k9yzO2Zb3JPnbJt07qkMAAAAAAAAAAABgkZhfAYbIcB0wSIbr/n/27jtc&#10;trK8//CXKh1BQUUUBWIvWGPBEgui2JYdjb7GXmOPxp7YozG22NvCFuuyIj97i7ERC3axYFdQqiD9&#10;98fMCYd+yt7zrJm57+ta1zmcs9nz4Xjce2bW+7wvwPybnlR3zyTPTbJXcc76+mqSp3fpP1UdAgAA&#10;AAAAAAAAAIvA/AowRobrgFEyXAcw34a06yV5VZLrV7dspEOSPK5L/8PqEABgPIa0nZPsUN1R5Ldd&#10;+lOqI2DRDGmbZnm/rrA6Tu7Sn1QdAQAAAAAAsDbzK8AYbV4dAADA4hjStkvy/CSPTLJpcc5K2D/J&#10;LYa0Fyd5Tpf+5OogAGAUnpnkMdURRa6V5FvVEbCALpvk59URLJSXJ3lsdQQAAAAAAADA2C3CgmcA&#10;AEZgSLtxkm8neXQW63nmlkmeluTQIe061TEAAAAAAAAAAAAAwMpwch0AABtlSNskyVOSPDeLNVR3&#10;TldN8j9D2j8leXmX3vn0AAAAAAAAAAAAADDHFnnxMwAAq2xI2y7Jh5I8P8vx3HKLJP+R5H1D2rbV&#10;MQAAAAAAAAAAAADAhluGBdAAAKyCIW33JF9KcofqlgJ3SfLfQ9plqkMAAAAAAAAAAAAAgA1juA4A&#10;gPU2pP1Nki8nuWZ1S6FrJvmfIe0q1SEAAAAAAAAAAAAAwPozXAcAwHoZ0q6eyWCdU9uSSyf5/PTP&#10;BAAAAAAAAAAAAACYI4brAABYZ0Pa3kkOSXLx6pYRuXiSzxiwAwAAAAAAAAAAAID5YrgOAIB1MqRd&#10;Msknk+xW3TJCF0/y6enwIQAAAAAAAAAAAAAwBzavDgA4L0PaR5PsW90xEjfp0h9WHQEstyFtmyQf&#10;S3K54pQx2yXJIUPaDbr0R1XHAAAAAAAAAAAAAAAXzHAdMFbbJdmxOmIkNqsOAEjyxiTXro6YA3sl&#10;ed+Qdusu/anVMQAAAAAAAAAAAADA+du0OgAAgHEb0h6d5MDqjjlysyQvro4AAAAAAAAAAAAAAC6Y&#10;4ToAAM7XkHaNGBTbEI8Z0u5UHQEAAAAAAAAAAAAAnD/DdQAAnKchbYskb0tykeqWOfXGIW2X6ggA&#10;AAAAAAAAAAAA4LwZrgMA4Pw8Jck1qiPm2MWTvLo6AgAAAAAAAAAAAAA4b4brAAA4lyHt8kmeWt2x&#10;AO42pB1QHQEAAAAAAAAAAAAAnJvhOgAAzsuLk2xVHbEgXjGk+bMEAAAAAAAAAAAAgJExXAcAwNkM&#10;aTdIctfqjgWyZ5KHV0cAAAAAAAAAAAAAAGdnuA4AgHN6dnXAAnrakLZddQQAAAAAAAAAAAAAcBbD&#10;dQAA/J8h7bpJblPdsYAuluQR1REAAAAAAAAAAAAAwFkM1wEAsLYnVgcssMcNaVtWRwAAAAAAAAAA&#10;AAAAE4brAABIkgxpl0xy1+qOBXbJJHerjgAAAAAAAAAAAAAAJgzXAQCwxj8k2bw6YsE9vDoAAAAA&#10;AAAAAAAAAJgwXAcAwBr3qQ5YAvsOaXtVRwAAAAAAAAAAAAAAhusAAEgypF09yVWrO5bEvaoDAAAA&#10;AAAAAAAAAADDdQAATNypOmCJ3LU6AAAAAAAAAAAAAAAwXAcAwMT+1QFL5FpD2m7VEQAAAAAAAAAA&#10;AACw7AzXAQAsuSFtuyQ3rO5YMvtVBwAAAAAAAAAAAADAsjNcBwDADeN54aztWx0AAAAAAAAAAAAA&#10;AMvOImoAAG5QHbCEDNcBAAAAAAAAAAAAQDHDdQAAXLM6YAn9zZC2TXUEAAAAAAAAAAAAACwzw3UA&#10;AFy9OmAJbZrkKtURAAAAAAAAAAAAALDMDNcBACyxIW3TJJev7lhSV6gOAAAAAAAAAAAAAIBlZrgO&#10;AGC5XTrJFtURS2rP6gAAAAAAAAAAAAAAWGaG6wAAlttu1QFLzJ89AAAAAAAAAAAAABQyXAcAsNx2&#10;rg5YYherDgAAAAAAAAAAAACAZWa4DgBguRnwquPPHgAAAAAAAAAAAAAKGa4DAFhum1cHLDF/9gAA&#10;AAAAAAAAAABQyHAdAMBy83ywzhbVAQAAAAAAAAAAAACwzCymBgBYbmdUByyxU6sDAAAAAAAAAAAA&#10;AGCZGa4DAAAAAAAAAAAAAAAAYOkYrgMAWG7HVwcsMX/2AAAAAAAAAAAAAFDIcB0AwHI7qjpgif2x&#10;OgAAAAAAAAAAAAAAlpnhOgCA5XZkdcAS+1N1AAAAAAAAAAAAAAAss82rAwAAKPXL6oAl9ovqAAAA&#10;AAAAxmtIe2CSO1R3FPpMl/4V1REAAAAAwGIzXAcAsMS69CcMaX9OsnN1yxL6RXUAAAAAAACjdvUk&#10;d6qOKHRMdQAAAAAAsPg2rQ4AAKDcD6sDltT3qwMAAAAAAAAAAAAAYJkZrgMA4LDqgCV0fJIjqiMA&#10;AAAAAAAAAAAAYJkZrgMA4JvVAUvo0C79mdURAAAAAAAAAAAAALDMDNcBAPA/1QFL6MvVAQAAAAAA&#10;AAAAAACw7AzXAQDw3STHVEcsmS9UBwAAAAAAAAAAAADAstu8OgAAgFpd+jOGtE8nuWt1y5I4Kcnn&#10;qyMAAIBR+XOSx1VHLKBnJtmpOgIAAAAAAACA8TJcBwBAknw8hutm5TNd+r9WRwAAAOPRpT8uycuq&#10;OxbNkPbYGK4DAAAAAAAA4AJsWh0AAMAofCTJGdURS+K91QEAAAAAAAAAAAAAgOE6AACSdOn/mOSz&#10;1R1L4JQkH6yOAAAAAAAAAAAAAAAM1wEAcJa+OmAJvL9Lf2x1BAAAAAAAAAAAAABguA4AgLO8L4nB&#10;r9X1+uoAAAAAAAAAAAAAAGDCcB0AAEmSLv1JSd5Y3bHAvpPk89URAAAAAAAAAAAAAMCE4ToAANb2&#10;yiSnV0csqH/r0p9ZHQEAAAAAAAAAAAAATBiuAwDg/3Tpj0jy9uqOBXR4kndXRwAAAAAAAAAAAAAA&#10;ZzFcBwDAOT03Tq9bac/o0p9WHQEAAAAAAAAAAAAAnMVwHQAAZ9OlPzzJ66o7FsjX4tQ6AAAAAAAA&#10;AAAAABgdw3UAAJyXZyQ5ujpiAZyZ5B+79GdWhwAAAAAAAAAAAAAAZ2e4DgCAc+nS/znJk6s7FsBr&#10;uvRfrY4AAAAAAAAAAAAAAM7NcB0AAOfnjUk+Xx0xx46IAUUAAAAAAAAAAAAAGC3DdQAAnKcu/ZlJ&#10;7p/kuOKUeXRGkr/v0p9QHQIAAAAAAAAAAAAAnDfDdQAAnK8u/S+SPLy6Yw49u0v/peoIAAAAAAAA&#10;AAAAAOD8Ga4DAOACdenfmeQ/qzvmyEeSPLc6AgAAAAAAAAAAAAC4YIbrAABYF49P8sXqiDnwvSR/&#10;36U/szoEAAAAAAAAAAAAALhghusAALhQXfpTktw5yY+KU8bsN0n279IfVx0CAAAAAAAAAAAAAFw4&#10;w3UAAKyTLv2fk9wmkyEyzu6oJLfp0v+6OgQAAAAAAAAAAAAAWDeG6wAAWGdd+iOS3DwG7NZ2VJJb&#10;dOm/Vx0CAAAAAAAAAAAAAKw7w3UAAKyXLv3hmQzY/aw4ZQx+meRGXfrDqkMAAAAAAAAAAAAAgPVj&#10;uA4AgPU2HbC7aZJvFadU+mYmg3U/qQ4BAAAAAAAAAAAAANaf4ToAADZIl/43SfZN8uHqlgIfSHKT&#10;6Z8BAAAAAAAAAAAAADCHDNcBALDBuvR/SXLnJE9LckZtzUycluQJSe42/W8HAAAAAAAAAAAAAObU&#10;5tUBAADMty79mUmeP6R9KclBSfYoTlotP0py3y7916tDAAAAAAAAAAAAAICN5+Q6AABWRJf+C0mu&#10;keT11S0r7PQkL06yj8E6AAAAAAAAAAAAAFgcTq4DAGDFdOmPS/LQIe2gJP+Z5JrFSRvr80ke3aU/&#10;rDoEAAAAAAAAAAAAAFhZTq4DAGDFden/O8m1kzwgya+KczbED5LcsUt/c4N1AAAAAAAAAAAAALCY&#10;DNcBALAquvRndOnfkmTvJA9P8vPipHVxaJIuydW69B+pjgEAAAAAAAAAAAAAVs/m1QEAACy2Lv0p&#10;SV47pL0+yR2TPCrJLZJsUhp2lpOTDEle2aX/cnUMAAAAAAAAAAAAADAbhusAAJiJLv0ZST6Y5IND&#10;2h5J7pvJKXHXLsg5Lcnnkrwvybu79McUNAAAAAAAAAAAAAAAhQzXAQAwc136I5I8N8lzh7TLJ7lN&#10;kv2S7Jtkl1V62J8k+XySTyb5VJf+z6v0OAAAAAAAAAAAAADAHDBcBwBAqS79z5O8dnplSNs7ybWS&#10;XD3JVZJcLsllkuy6Dp/utCS/TXJEkp8l+V6S7yb5epf+qJVuBwAAAAAAAAAAAADml+E6AABGpUt/&#10;eJLDk7x37V8f0jZNcrEk2ybZIcmm0986OcmJSf7cpT9+hqkAAAAAAAAAAAAAwBwzXAcAwFzo0p+R&#10;5MjpBQAAAAAAAAAAAACwUTa98A8BAAAAAAAAAAAAAAAAgMViuA4AAAAAAAAAAAAAAACApWO4DgAA&#10;AAAAAAAAAAAAAIClY7gOAAAAAAAAAAAAAAAAgKVjuA4AAAAAAAAAAAAAAACApWO4DgAAAAAAAAAA&#10;AAAAAIClY7gOAAAAAAAAAAAAAAAAgKVjuA4AAAAAAAAAAAAAAACApWO4DgAAAAAAAAAAAAAAAICl&#10;Y7gOAAAAAAAAAAAAAAAAgKVjuA4AAAAAAAAAAAAAAACApWO4DgAAAAAAAAAAAAAAAIClY7gOAAAA&#10;AAAAAAAAAAAAgKVjuA4AAAAAAAAAAAAAAACApWO4DgAAAAAAAAAAAAAAAIClY7gOAAAAAAAAAAAA&#10;AAAAgKVjuA4AAAAAAAAAAAAAAACApWO4DgAAAAAAAAAAAAAAAIClY7gOAAAAAAAAAAAAAAAAgKVj&#10;uA4AAAAAAAAAAAAAAACApWO4DgAAAAAAAAAAAAAAAIClY7gOAAAAAAAAAAAAAAAAgKVjuA4AAAAA&#10;AAAAAAAAAACApWO4DgAAAAAAAAAAAAAAAIClY7gOAAAAAAAAAAAAAAAAgKVjuA4AAAAAAAAAAAAA&#10;AACApWO4DgAAAAAAAAAAAAAAAIClY7gOAAAAAAAAAAAAAAAAgKVjuA4AAAAAAAAAAAAAAACApWO4&#10;DgAAAAAAAAAAAAAAAIClY7gOAAAAAAAAAAAAAAAAgKVjuA4AAAAAAAAAAAAAAACApWO4DgAAAAAA&#10;AAAAAAAAAIClY7gOAAAAAAAAAAAAAAAAgKVjuA4AAAAAAAAAAAAAAACApWO4DgAAAAAAAAAAAAAA&#10;AIClY7gOAAAAAAAAAAAAAAAAgKVjuA4AAAAAAAAAAAAAAACApWO4DgAAAAAAAAAAAAAAAIClY7gO&#10;AAAAAAAAAAAAAAAAgKVjuA4AAAAAAAAAAAAAAACApWO4DgAAAAAAAAAAAAAAAIClY7gOAAAAAAAA&#10;AAAAAAAAgKVjuA4AAAAAAAAAAAAAAACApWO4DgAAAAAAAAAAAAAAAICls3l1AAAAAAAAAAAAAACw&#10;nIa0bZLskeTiSS42vXaeXltncpjIDtMP3zLJJklOnv7z8UlOT/KXJH9OcnSSP01//rskv+rSr/lY&#10;AAA4F8N1AAAAMEJD2hZJLptk7yS7JLlkJjeRLj79512TbJPJa/vtpv/aDjn7KfUnJzlp+vNTkhyz&#10;1nXs9MejkvwqyW+S/DbJr7v0JwUAAICzGdK2y+S12U7T66Jr/XzNteX01y+SyeK/7ae/tv1an2rH&#10;TBYBnpczM3m9tsYxOev129rXkTnrddyvkvyhS3/6Bv/HAQAsqOlzuK2TbJuzv4e+bZIt1vrQU5Kc&#10;uNY/H5vJkMaJXfoTZpAKsPCGtM2TXCnJNZNcPcmeSS43vXZZ5cf+Qyavn49I8v0kP5heP+zS/3U1&#10;Hxs4tyFtsySXSrJbkktMf36J6bXD9LroWj9fM/OwXc49/3BSzhq2PSPJcZk8rzspk+HbEzJ5Xrdm&#10;6PbI6c//lMl6CWskADBcBwAAAJWGtB2TXDvJPkmukMkw3V6ZDNZtVtT0pyQ/SvLj6Y8/SvLDJD+2&#10;WBMAAFg008V9u2eyQ/4eSS6T5NKZLOy7dCabm+yWyaLsWbjoWj/fYx3/nTOGtN8n+WmSn2SyQPAn&#10;mbyW+1mX/tQVLQQAKDJdiL17Js/Zds/kedqlpj/fea3r4jnrhKONfcxksjD76Jx9MfYfctZmB79K&#10;8uskv/XcC2BiSLtckpsnuUmSayW5aiYb0FRYM7Rz3SR3XevXzxjSfpTkq2tdh3XpT5t9IiyWIW2T&#10;TN7bulqSK2eyDmLP6bVHVm6OYceN/QRD2tGZbGT1m0ye1/0yyc8yWTNxeJf+6I19DADGzXAdAAAA&#10;zMiQtlWSG0yvfZJcJ5NhurG5WJIbTa+1nTikfSvJoUm+Mb1+0KU/c7Z5AAAA62dI2zKTDU2umMli&#10;nr1z1u74u6doc5MVtGkmC8t3y2TR4tpOG9IOy+S13JrrMDvzAwBjNqTtkskQxlVz1vO3vTJZiL3F&#10;Bfyrq2X76XXZC/m404e0IzLZtO4nSQ5P8t0k3+nS/2l1EwFqDWk7JzkgyS0zGapb1w1jKm2ayfeZ&#10;Kye5//TXThzSPp/kU0k+ncnXcPdD4QJMN6+6epLrJ7leJgN1V83kpLl5sNP0utp5/eaQ9udMhu2+&#10;l8lzu8MyeX/ttzMrBGBVGa4DAACAVTJ9A/m6mdxA+rsk+ya5SGnUxtkm5x66O2p6c+lz0+t7bi4B&#10;AABVhrQtMlkQt0+Sa2QyTHeVTIboNi0Lq7V5JicEXCvJg6a/dvp085TPTa8vdumPrYgDABjS9sxk&#10;M7o11z6ZnDw3jzbLWSey3Hbt3xjSfpfk20m+lcnJSF/p0v9+1oEAK2lI2y1JN71ulsVYl7xNJl/D&#10;13wdP3JI+0iSDyb5RJf+5KowGIshbcdMNni6WSbrB66dZKvSqNW15nTk6679i9Ohu8OSfH16fbVL&#10;f8Ts8wDYWIvwJBYAAABGY/om8u2S3C3JrTPZyXaRXTzJXadXkvxhSPtYko8k+WSX/i9lZQAAwEIb&#10;0rbJZOHOmsGxfTLZEXvLwqx5sVnOWrz+hCRnDGnfTPLZJB9N8qUu/emFfQDAgppuhnCdJDde69q1&#10;NGp2LjW99l/zC0PaL5N8JZPnYZ/r0v+wqA1gnQ1pOyS5RyYnvd24tmYmdknygOl1wvRe6H8l+ViX&#10;/tTSMpiRIe0imZxIeevpj9fK8m5ktbadMxkwvNmaXxjS/pDJRgpfTfKFJF/r0p9SkwfAujJcBwAA&#10;ABtpSNs5Z+3IeOss90LOS+Ssm0snD2mfSfLeJB9wCgIAALAxhrTLJbnhWte1MhkSY+NtmrOG7Z6Y&#10;5Ogh7eOZbJxySJf+mMI2AGDODWlXS3Kr6XXzJNuWBo3LZafXPZL/W4z92SSHJPl4l/6PhW0AZzOk&#10;XTvJI5IcmMnpbstouyT3nF5HDWnvSPLWLv23SqtgFQxpl8pkY+E7ZPI8znO4dXOJJHecXkly0pD2&#10;5SSfmV7f6NKfVhUHwHkzXAcAAAAbYEjbMsntM9mR8bbxGvu8XCSTP5vbJnn1kPaRJO/IZEGAndkA&#10;AIALNKRdMcktk9wik53wL1lbtFR2SnLv6XXqkHZIJq/nPtylP6m0DAAYvSFtq0yew90+k8XYu9cW&#10;zZVLJLnX9DpzSPt6ko8neX+X/rDSMmApDWmbZvK1/ElZjlPq1sfFkzwmyWOGtG8keXmS97gPyjwb&#10;0nZLctdM3hO6QXHOotg6k/c4bzn95xOGtE8m+Wgmayd+V1YGwP/Z5MycWd0AcC4fzP0/l7WOSV5y&#10;17KzDayeIe07mewECCvhhV36F1ZHMF5D2hFJdqzuWEVP79K/qjpitQ1peyV5aJJ/yOSGCevvT0ne&#10;kuQ1XfqfVcfA+hrSXpbJzdJl5DXqAhnSbpTkg1nuE1fPyylJ7t6l/3x1CBtnSPtFkj2qO4q8vEv/&#10;2OoIWF9D2u6Z7IL9d5ksNrl0bRHn4fgkH0jy9iSf6dKfUdzDSA1px1Q3LIits9zP109NcmJ1xBK5&#10;icEdNsaQtnUmJ5vcPZOhOiebrLwfJXlvJoMb/v/KQhnSrp7ki9UdK+yzXfquOmJDTYfq7pHkmUmu&#10;XJwzT36f5NWZ3Ac9qjoG1sWQdtFMTmM8MMlNk2xSGrR8/jfJx5J8qEt/aHXMLJhfAcbIrvoAwLLb&#10;IYs96MJsbVUdwOjtmMX+mrOwg2ZD2iaZLPB8bCansHkzeeNcLMkTkzxhSPt4JjeYPm5RJsDsTE8C&#10;+nAmX5M5u/sZrAOYjSFts0x2wL7D9LpKbRHrYPskbXr9dEh7dZK3dun/XJvFCC3ye2DMzhbxd2mW&#10;NqsOYP5Mn8/dJsn9YqBuFq6Y5OlJnj6kfTvJQUne0aX/Q20WrIjNsnjf93eqDtgQ0/uid0nynBiq&#10;2xCXTPKvSZ48pL0qyUsM2TFG0/+v3zTJgzI5qW7r2qKldu3p9Ywh7WeZbKbw3mUZtAMYC8N1AAAA&#10;cD6GtM2T3CvJk5NcrThnEW2SyU7Gt0vygyHtBUne1aU/rTYLYLENaZdMckgM1p2Xx3Xp31YdAbDI&#10;hrQdMlmAffskB8T3o3m2V5J/T/K8Ie2/krzKoh8AWA5D2pWT/EOS+2YyRMDsXTOT52IvWmsTu0/Y&#10;xA5G5SLVAetrSLthkpdmshEOG2fbTO4xP8qQHWMypO2YyUDdw5LsXZzDue2ZydeOJ681aPfOLv13&#10;arMAFp/hOgAAAFbKwuwmOaRtmeQBSZ6UyZuXrL4rZ7LL7r8Maf+W5M1d+lOKmwAWzpC2fZKDk1yu&#10;OGWMntelf1l1BMAiGtK2y2SY7sAk+yfZsraIFbZVkvsnuf+Q9okkL+jSf660CABYcUPaFpmcZPTw&#10;JDcrzuEsm+esk6B/NqS9JpP3150sDPXm5hSoIe1SSV6UydA0K2vNkN3DhrTnJnmFe6BUGNL+Jsk/&#10;ZrJBgtOG58Pag3aHJnlrJqcWH11aBbCgDNcBAACwUjapDthY05Pq/j7J0zPZgZ/Zu3yS1yR5ypD2&#10;9Ex2YbPTLsAKmC6Ce1+Sa1W3jNCbkjyjOgJgkQxpW2dySvXdk9wpkwEsFt9+SfYb0r6S5LlJDu7S&#10;n1ncBABshCFtlySPzOR0k0sU53DB9kzy4iTPHtLelOSlXfojiptgmY1+fe6QtkmShyZ5YRZoI9WR&#10;2jGTr9EPH9Ke1KX/QHUQy2FI+9skT8nk/bm5X9OxxK4zvf59SPtQkjfHqcUAK2rT6gAAAAAWxlzv&#10;bjakHZDkW0neEoN1Y7BHkrcl+caQdqvqGIB5N10k8fpMFrxzdkOSh1r4D7AyhrQbThfy/j6Toe57&#10;xmDdMrpBko8m+dqQdvPiFgBgAwxpVxjSXpvkl0meFYN182TbTE6m+emQ9s4h7SrVQbCktqsOuCBD&#10;2l5JvpDJppcG62ZnzyTvH9I+NqTtUR3D4hrSbjCkHZLkK0nuHIN1i2LLTDYz+3iSw4e0JwxpOxU3&#10;ASyE0e+MAQAAwNzYojpgQwxpV0vy8iS3qG7hPF0rySeHtI8leaRddgE22L8muX91xAh9LsmBXfrT&#10;q0MA5tn0NJP7JXlgkisX5zAu103y2SHt4CRP6dIfVh0EAFyw6SDWM5PcIxZhz7vNkhyY5F5D2nuS&#10;/GuX/vvFTbBMRnn4xXQjtodlcoraXG+eOudul+R7Q9ozkrzCe9SslCHtukmeF5stLoPLJ3lJkucM&#10;aW9P8krvvQFsOMN1AAAArJS5OolgSNsxk0GDR2Zyg5lxOyDJLYa0Zyf5jy79qcU9AHNjSHtokqdX&#10;d4zQN5PcuUt/cnUIwDyaLsa7VSYL8u6QOd1whZm5XZLbDmlvSfLPXfo/VgcBAGc3pF0jkxPquhiq&#10;WzSbZHKi9D2GtD7J07v0vylugmWwQ3XAOQ1pOyd5S5I7VreQZDLc+NJMvj7/fZf+p9VBzK8hbc9M&#10;huruVd3CzG2d5MFJHjykfT7Ji5Ic0qU/szYLYL6McmcMAAAA5tLcDNcNafdM8qMk/xiDdfNk60ze&#10;CP7mkPa31TEA82BIu2OSV1d3jNBPk9ymS39sdQjAvBnSth7SHpLku0k+keQuMVjHutkkyQOS/HBI&#10;e8iQ5l41AIzAkHa5Ie2gJN/K5LmdwbrFtUmS+yc5fEh77pA2usEfYPUMaTdK8p0YrBujGyT51pB2&#10;/+oQ5s+QttOQ9tIkP4zBOpKbJTk4kzUV9xrSrIcBWEduWAAAALBSRn86+pB22SHtY0n+K8klqnvY&#10;YFdN8t9D2r8MaaP/ewdQZTqI/F/xPvA5/TbJrbv0R1aHAMyTIW33Ie0FSX6d5HVJrlKcxPzaKZO/&#10;Q/89pF2zOgYAltV0IfZ/JPlxkvvGUN0y2SrJ05L8ZEi73/RUamDl7VgdsMaQ9qgkn0ty6eIUzt92&#10;Sd4ypL3H8DPrYkjbZEi7XyZDdY+Lza84u2smeVeSHw1pDx3StqwOAhg7iyoAAABYKdtVB1yQ6U5/&#10;hyW5XXEKK2OzJM9M8uUh7QrVMQBjM6T9TZKPZnLqJ2c5Lsn+XfqfV4cAzIsh7SpD2juT/DzJU5Ls&#10;XJzE4rhBkkOHtOcMaRaAAcCMDGmbD2kPT3J4ksfGQuxltmuSPskXh7RrVMcAK29I23JIe2uSV8bX&#10;+3lx9yRfG9KuXB3CeA1pV8lkYLbP5Ps5nJ+9krw2yU+HtIfZvBjg/BmuAwAAYKWMcmfTIW3XIe2j&#10;Sd6SxC5/i+d6Sb45pN23OgRgLIa0XZMckuTi1S0jc1KSA7r0h1WHAMyDIe1aQ9p/JflukgMzB6eV&#10;M5c2S/L0JF+xcBAAVt+QdpMk/5vk1bFpAme5cSabHjxvSLtIdQwskiGtbHPSIe3iST6dpFU1sMGu&#10;mMmAXVcdwrgMaVsMac9O8u0kNy3OYb7snuQ1SX44pP39kGaGBOAcfGEEAABgpexYHXBOQ9ptMzmt&#10;7oDqFlbVNkkOGtJeNaRtWR0DUGlI2zbJwUn2rG4ZmdOT3KNL/6XqEICxG9KuPaR9MJNF1/fMSDdS&#10;YeFcO5ONU/5xSPN3DgBW2JC285D2xiRfSHL16h5GafMkT03y7SHtBtUxsEBKNqoZ0vZO8pUk+1Y8&#10;PitiuyQfGNKeUR3COAxpV0/y9STPik2w2HB7JXlbku8OaXf2PhzAWQzXAQAAsHCmO7a9JJPhgl2r&#10;e5iZRyb53JB26eoQgApD2uZJ3pfkOtUtI/TALv1HqyMAxmxIu+qQ9pEkhya5U3UPS+kiSV6e5MND&#10;2k7VMQCwKIa0eyf5YZIHVrcwF66Y5L+HtBcMaVtUx8AC2HrWDzikXTfJ/2QyQMH8+9ch7Y1D2mbV&#10;IdQY0jYb0p6a5BtJrlndw8K4cpIhk+d916+OARgDw3UAAACslO2rA5JkSLtMJrvvPqG6hRI3TPK1&#10;IW2f6hCAAq9Lsn91xAg9oUvfV0cAjNWQttv0FJNvJ7l9dQ9k8vfwG0OaBWMAsBGGtF2GtPcneUeS&#10;Xap7mCubJnlKkq8MaVeqjoE5d5FZPtiQdoskn01y8Vk+LqvugUk+OqRtWx3CbA1pl0zyiSTPS7Jl&#10;cQ6L6YZJvjqkHWQTY2DZGa4DAABgpZTvljek/V2S/01yg+oWSu2W5AtD2m2qQwBmZUh7dpIHVHeM&#10;0Iu69C+tjgAYoyFt+yHtuUkOz2SRVvlrOljLnpks5m7VIQAwj4a0uyb5fpK7VLcw166d5FDPyWCj&#10;zGwYZkg7IMlHk2w3q8dkpvZP8pkhbcfqEGZjSLtlkm8luUVxCsvhvkl+PKQ9c0ib+amrAGNguA4A&#10;AICVsk3lgw9pj03yydiJkYntM9nB0aAJsPCGtAcmeVZ1xwi9Jck/V0cAjM2QtumQ9pAkP03ytCQW&#10;SzBWWyV565D270Oa+9oAsA6GtO2mpxK/L94rZ2Vsk8lzsjdaaA0bZCb3T4e0OyYZ4jX+ort+kk8Y&#10;sFtsQ9om0w0VP5HkEsU5LJdtkvxLkh8NaXcubgGYOTchAAAAWCkz23lxbUPalkPaG5L8R5y0wNlt&#10;nuRNQ9o/VYcArJYh7XZJXl/dMUIfSvLgLv2Z1SEAYzKkXSvJ/yR5XZJdinNgXT0+yXuGtNJNfQBg&#10;7Ia0ayc5NJNTiWGlPTDJ/wxpe1SHwJxZ9XuX08G69yXZYrUfi1G4fpJPDmne11lAQ9q2ST6QyYaK&#10;1vhT5TJJhiHtg0PaZapjAGbFN14AAABWysyH64a0nZP8vyQPmvVjM1deNKQ9pToCYKUNadfNZNGE&#10;93nP7gtJDuzSn14dAjAWQ9qOQ9ork3wjk0VYMG/umuRTFg8CwHkb0h6aySYKV6huYaFdM8nXh7Sb&#10;VYfAHNl+NT/5kHbLGKxbRtdL8tEhbbvqEFbOkHbZJF9KcufiFFjjTkm+P6Q9dkiz0TWw8Cy6AAAA&#10;YKVsPcsHG9Iul+TLSW4+y8dlbr3AgB2wSIa0vZIcnBl//50D305yxy79SdUhAGMxpN01yY+SPCru&#10;DTLfbpjJaSl7VocAwFgMadsOaQcleW0KNsBjKe2SyYlJD6kOgWU3pP1tkg/HYN2yun4mJ0v5/r8A&#10;hrTrJ/l6kn2KU+CctkvyH0m+NqRdrToGYDW5gQYAAMCKmdVuVUPatTLZhfeKs3g8FsYLhrQnVUcA&#10;bKzpiS2HZLKYibP8NMltuvTHVocAjMwjklyiOgJWyF5JvjCkXak6BACqrbUB3X2LU1g+WyR53ZD2&#10;/CFtk+oYGLmLrsYnHdKuksnma9usxudnbtwqyTucKDXfhrT9knwuya7FKXBBrh2nKgILznAdAAAA&#10;K2n71X6AIe1mmby5fMnVfiwW0r8NaQ+ojgDYUEPaNkk+mmTv6paR+X0mg3V/qA4BGKHjqwNghV06&#10;yReHtKtXhwBAlen75F9Pco3qFpbaPyd5u1OTYLaGtN0y2Xxt5+oWRuFuSf6tOoINM6TdI5N7PltX&#10;t8A6OKE6AGA1Ga4DAABgbgxpt0/y8SQ7VLcw194wpN2pOgJgfU13n31PkutXt4zMcUn279L/tDoE&#10;YKROrA6AVXDxJJ8xYAfAMhrSHpTkk5l8P4Rq907yoemGUMC5rejGpEPa9kk+luQyK/l5mXuPt7no&#10;/BnSHprkXZmcCAsAFDNcBwAAwEracbU+8XTXtg/Erm1svE2TvGtIu3F1CMB6ek2SA6ojRuakJHfo&#10;0n+7OgRgxE6uDoBVcvEkHx/SLl8dAgCzMKRtMqQ9L8kbYhE247J/kv83pK3aPSKYY5ut1Ceabr72&#10;X0n2WanPyUJ57ZC2b3UE62ZIe3iS18Y6fubLcdUBAKvJN2UAAABW0iar8UmHtPvErm2srK2TvH9I&#10;s7MnMBeGtGckeXB1x8ickeTALv0XqkMARu7Y6gBYRZdO8skhbdfqEABYTUPalknenuSp1S1wPvZN&#10;8gkDdnAuK3mq4wuT3G4FPx+LZYtM7n3uVh3CBZueQvzq6g7YAGdUBwCsJsN1AAAArKRtV/oTTgfr&#10;DorXsKy8SyT54JC2kjc2AVbckPYPSf61umOEHtSl/1B1BMAc+Gt1AKyyveKkFAAW2PT9y48muXd1&#10;C1yI68eAHZzTlivxSYa0luSJK/G5WGi7JnnX9JRDRmi69uF11R2wgU6uDgBYTRYmAgAAsJJW9GS5&#10;Ie0eMVjH6rp2kjcNaaty6iLAxhrS9k/y+uqOEXpSl/4t1REAc8JwHctgnyQfmp7qAwALY0jbKcln&#10;kty6ugXWkQE7OLuLbOwnGNKuE8M4rLubJnl2dQTnNqTdIdY+MN9Oqg4AWE2+QQMAALCStlqpTzSk&#10;3THJ2+O1K6vvXkkeXR0BcE7TRRPvS7J5dcvIvLRL/5LqCIA5cmx1AMzIzZL8Z3UEAKyUIW2XJF9I&#10;8rfVLbCerp/k4Ompi7Dstt6Yf3lIu1iS92cFhvRYKk8d0m5RHcFZhrTrJnl3rH1gvp1ZHQCwmnyT&#10;BgAAYCWtyHDd9M3+92aFT8KDC/DiIW2f6giANYa0yyf5WJJtq1tGpk/yxOoIgDlzcnUAzNCDhrTH&#10;VEcAwMYa0nbN5MS6q1W3wAa6UZIPOFkYNnzjtCFtk0w2It1j5XJYEpsmeeuQtkN1CGe737NRw7Yw&#10;AjZxAxaa4ToAAABW0kafrDOkXT/JB5O44cosbZnkv4a07apDAIa0iyc5JMklqltG5qNJHtiltzMm&#10;wPo5sToAZuylQ9qtqyMAYEMNabsn+XIM1jH/bpOknw4IwbLamPtOT06y/0qFsHQuk+TfqyOW3ZC2&#10;U5KPJ9m1ugUAuGCG6wAAAFhJGzWYNKRdIZNd27ZfmRxYL1dM8vLqCGC5DWnbJPlwkitUt4zMl5Lc&#10;s0t/enUIwBw6vjoAZmzTJO+Z7gwPAHNlSNslyaeT7FXdAivkXkleUB0BhTZouHRI2zfJc1e4heXz&#10;oCFtv+qIZTUdLn9bJvegYRH8pToAYDUZrgMAAGAlbfDuo0Parpmc0nPxlcuB9faAIe121RHAchrS&#10;NkvyziQ3rG4ZmcOS3L5L7+QlgA1zcnUAFLhokncOaVtUhwDAupqebPKZ2HCHxfPkIe3h1RFQZMf1&#10;/ReGtIsmeUeSzVa8hmX0hummfszeM5IcUB0BK+jU6gCA1WS4DgAAgJW03jeIkmRI2zbJwUnsKs8Y&#10;vHZI26E6AlhKr0xyp+qIkflZktt06Y+tDgGYYydUB0CRG8RJDwDMien7kYckuVp1C6ySVw5pt6qO&#10;gDnx6iSXrY5gYVw2ydOqI5bNkLZ/kmdVd8AKM1wHLDTDdQAAAJQa0jbNZPfF61S3wNRlkrywOgJY&#10;LkPaPyexg/fZHZnJYN3vqkMA5pzhOpbZP00XtAHAaA1pWyZ5f5LrV7fAKtosyXuGtL2rQ2DG1msz&#10;xyHtPkkOXKUWltcThrS9qiOWxZB26STvjDX6LJ6/VAcArCbfuAEAAFhJ22/Av/PCOKWH8Xn4kHaT&#10;6ghgOQxp90vy/OqOkTkuk8G6w6tDABbAydUBUOygIW2X6ggAOC9D2iZJ+iRO9GIZ7JTkw0PahtxL&#10;gnm1zmt0p69bXrGKLSyvi8TfrZmYPrd7Sybf8wCAOWK4DgAAgJW02fp88JD290metEotsLFeOT1Z&#10;EWDVDGn7JXljdcfInJzkTl36b1aHACyI46sDoNguSV5ZHQEA5+MlSe5VHQEzdOUkb6qOgBnadj0+&#10;9iVJdl6tEJbe7Ya0W1ZHLIFHJbl1dQSskuOqAwBWkwViAAAArKRt1vUDh7QrJXntKrbAxrpmkgdX&#10;RwCLa0i7VpL3JdmiumVEzkhyYJf+c9UhAAvkxOoAGIF7Dml3ro4AgLUNaQ9L8vjqDihw9yHtsdUR&#10;MCPr9N7vkPZ3Se63yi3wgunJaqyC6fqHF1V3wCo6ozoAYDUZrgMAAGAlbbkuHzSkbZ3kvVm/3Rqh&#10;wnOGtB2rI4DFM6TtkeTgJNtXt4zMQ7r0Q3UEwII5uToARuK1Q9pO1REAkPzfSfavqu6AQi8e0v62&#10;OgJmYKsL+4Ah7SJJXjODFrhekrtURyyiIW3TJG9JsnV1C6yiv1YHAKwmw3UAAACspHUarkvykiRX&#10;W80QWCG7JHlGdQSwWIa0nZMckuSS1S0j889d+jdVRwAsmi79sdUNMBKXSPLv1REAMD3V5L1JNqtu&#10;gUKbJ3nnkLZDdQissgsdrkvyz0muuNohMPWc6SAYK+uBSW5QHQGrqUtvuA5YaJ4gAQAAsJK2ubAP&#10;GNJumeQRM2iBlfLIIe1S1RHAYpie3vrhJFeqbhmZl3XpX1gdAbDAnF4HE/8wpFnsBkCZ6SDRB5MY&#10;KIJkzySvrY6AVbbFBf3mkLZPkqfNJgWSJFdOcrfqiEUypO2S5EXVHbDKzqwOAFhthusAAABYSRf4&#10;OnO6cOAtM2qBlbJVkmdVRwDzb0jbLMnbk9y4umVk3pbk8dURAAvOrsJwllfYpR+ACtPvP2+P04lg&#10;bQcOaQdWR8Aq2vb8fmNI2yLJWzM5yRFm6cnVAQvm35LsVB0Bq+y46gCA1eamAQAAACvpwnbbfWGS&#10;y8wiBFbYA4a0y1ZHAHPvZUnuUh0xMgcneWCX3o6XAKvr2OoAGJHrJWnVEQAspWcmuUN1BIzQq4a0&#10;S1dHwCq5oDW6T0tyzVmFwFquPaTtVx2xCIa06ye5f3UHALDxDNcBAAAwE0PajZI8rLoDNtAWSZ5a&#10;HQHMryHtSUkeVd0xMl9Ocvcu/anVIQBL4OTqABiZFw5pF7ZBEACsmCHtVkmeUd0BI7VzkjdUR8Aq&#10;Oc/XHUPaPpkM10EVp9etjBdWB8CM/KU6AGC1Ga4DAABgJe14Xr84pG2R5HVJNpltDqyoBwxpl6yO&#10;AObPkHbvJP9W3TEy301yQJf+xOoQgCXh6y2c3a5JnlgdAcByGNJ2S/LOWKdV5S9JfpnJexHfTvK1&#10;6fXtJIclOSLJn8vqWOO2Q5rThVkKQ9pFkvRJNq9uYandYki7cnXEPJue/vd31R0wIzbKBBaeJ+cA&#10;AACspPMbnnt0kqvNMgRWwRaZ/F22kyiwzoa0WyZ5a3XHyPwiyf5d+mOKOwCWyfHVATBCjx/SXtGl&#10;P6o6BIDFNaRtlslg3S7VLQvuZ0m+meR705//LJP3H47s0v91XT7B9H+riyW5ZJLLT689k1w9yT5J&#10;LrrCzZzbS4e0j3fp/1gdAivovDYm/Zck15h1CJyHhyZ5bHXEPBrSNknyouoOmCHDdcDCM1wHAADA&#10;Str2nL8wpF0iybNnnwKr4mFD2vOctASsiyHtmkk+kMlwLhNHJdmvS/+b6hCAJXNydQCM0LZJnpzk&#10;SdUhACy0Jye5WXXEgjk5ydeTfD7J55J8vUt/7MZ+0i796Un+OL2+c87fH9Ium+T6SW46va6R899w&#10;kA2zc5KXJzmwOgRWy5C2b7wGuTB/TXJ6zuO+Myvu/kPaU9333CB3z2T4npVxepLfZHKi8C+T/D7J&#10;0WtdJyZZ83zvjCTHJdlqeiXJNkm2nP58xyQ7neO6aCabXVw6yaWSbLaa/zEL6i/VAQCrzXAdAAAA&#10;K+m8hgdemGT7WYfAKtk5SUvymuoQYNymC64OTrJDdcuIHJfJiXU/qQ4BWEInVAfMsb8kOSaT0//W&#10;vo7LZDFPMtm5ec0Ck7UX82yfyWKdnTJ5LbHmx61n0M26edSQ9tIu/e+qQwBYPEPaDTI5nYiN96ck&#10;H03y4SSf6NLP/Pltl/6XmSz2fl+SDGkXS3JAkjsk2T/JdrNuWlD3GtLe1KX/VHUIrJQhbbsu/QlD&#10;2nZJDkqyaXXTCByd5EtJvpHksCQ/T/KrLv2f1v6gIW2LnPV6eo8kl0lylel13UxOHGXD7ZjJQPOb&#10;qkPm0D9VB8yxNScOfzuTDQ2+neTXXfrTZvHg09OKL5lk9+l12SRXSHKl6Y+7zaIDgPExXAcAAMBK&#10;2mrtf5ie2NOKWmC1/GMM1wEXYEi7aJKPxw24tZ2apOvSH1odArCkDNed20mZ7Ia9ZkfsX2ayQ/Yf&#10;khy55scu/Ukr/cBD2kUy2SX7cpks4LlcJosE98zkBJSdV/oxOV9bZXKi0GOLOwBYMNMBirfF2qyN&#10;cUomw3QHJTmkS39qcc/ZTAdADkpy0PT53R2T3C+TQTv/u2+cVw1p1+jSn1IdAitkzdeElyW5fGFH&#10;tR8neU+SjyQ5dHpi6AWafu3/w/T64Tl/f0i7QpJbJrnN9NrqnB/DhbpvDNetlyHtlkmuU90xR36R&#10;5NOZnDj8uS79rytjpl97fjO9vnrO3x/Sts9kyO4qSa6VyQmF14nNNDf6pGiAsfNCHgAAgJV0zhsW&#10;L0mySUXIgjg5ye8zOSXhr9Nr20xOCNwuk10aLxo7XM7alYa0fbv0X6oOAcZnupjqw5ncdGPijCQH&#10;duk/Ux0CsMROrg4oclqSw5P8KJNFfD+c/vijLv2RVVFd+pMzWVj0i/P6/SFt90yG7K45vW6Uye78&#10;rI4HD2nPOecJCQCwkV6UZO/qiDl1RJJXJ3ljl/7P1THrYvr87r1J3juk7ZrkQUkeGRsvbagrJnlC&#10;khdUh8AKudOQtnOSB1aHFDgxyTuTvL5L//WV/uRd+h9n8jr/NdPB9jtn8jX4Ziv9WAvspkPa7tUD&#10;T3PGqXUX7leZPjfq0n+lOmZ9dOmPT3Lo9Hpbkgxpm2QyHH2dTE7N3Hf645ZFmRXOrA4AWG2G6wAA&#10;AFhJ//c6c0jbP8mtClvmyV+T/G+SryX5TqYLPtdlYd+QtnkmJx5cNpMbzlfOZPe06yXZcZV6SR6Q&#10;xHAdcDZD2qZJ3p7kJtUtI/OwLv37qyMAltzx1QEzcEySbyX59lo/fn+60HmuTBe0/TrJwWt+bUi7&#10;TJKbZ/I6+9aZvA5kZWyT5GFJnlcdAsBiGNJuneQR1R1z6FuZfD/+YJf+tOKWDdal/2OS5w9pL05y&#10;10xOyd2nNGo+PXVIe0uX/vfVIbAC3lodUODIJC9N8tou/TGzeMAu/QmZvD//9iHtakmeluTuSTab&#10;xePPsU2S3DvJv1WHzIMh7RpJ9qvuGKnTk7w/yWuSfL5LvzDDWNP/lp9Nr/cmyZC2VSZrMvbN5L7g&#10;jbPYp9udVB0AsNoM1wEAALCStkv+b7jgxcUtY3Zmkv9J8skkn0ry1S79qRvyiaaLDH41vf57za9P&#10;d0+7apJbZvIG/62yXDunrbZ7DmmPme5cB7DGS5PcrTpiZJ7RpX9DdQQAObE6YIWdnsni669m8trq&#10;a9Pd6hdWl/5XmeyW/bbp673rJLlTJs89rlTZtiAePaS9ZB6HMQEYlyFthyRvqu6YM99K8i9JPrRg&#10;i7BPTfJfQ9q7MxnueHYmm+OxbrZL8vxMNroD5sefMxmUfk2XvmwQo0v/3SQHDmnPzuR9+9tVtcwJ&#10;w3Xr7mHVASN0SpLXJ3lxl/6X1TGz0qX/a5IvTq8XTDdFvmEmazNuk8nJdpvUFa4475kBC89wHQCw&#10;7N6cZOfqiAXzgCTbV0cAZda8OXjPJFerDBmhM5J8OpOdzD7cpf/Daj7YdBHCd6fXy4e0HTNZeNmS&#10;/F0W643cCttk8vf8jdUhwDgMaY9P8pjqjpF5RZf+udURACSZ/8UPJyf5SpLPJvlMkm9ULtKrNn29&#10;943p9Ywh7VpJ/j6T13sXq2ybY5dIct94jbeSXl4dsCBuluU+7egHST5RHbFEjqwOWBDPT3KZ6og5&#10;8ZskT03ytkUaqjun6X/be4a092VyH/V5SXatrZob9x/SXt6l/3Z1CHChTk3ysiTPn9VJdeuiS/+j&#10;JAcMaXfM5DSt3YqTxuqaQ9rlu/Q/rw4ZsyFtmyT3qe4YmXckeeoyDdWdn+mmyGuG7Z4xpF0skw2Q&#10;bz+9LlpXtyLOqA4AWG2G6wCApdal/9fqhkUzpN05hutgmV16SPtcDNat7QeZ7FT8ri79b6siuvTH&#10;JjkoyUFD2l5JHpfk/km2rWpaAAfGwksgyZB2jyT/Xt0xMu9M8tjqCAD+z7HVAevpjExOpftkJgN1&#10;X5nuBs156NJ/M8k3h7SnJrlrkn9M8re1VXPpH+M13orp0j+2umERDGkvy3IP133N3yXmyZB24ySP&#10;qO6YA6ckeVGSF3bpF+2E5fPVpT8jyRuHtPcmeVYmzz02q60avU2SPCfJHatDgAv02SSP6NL/sDrk&#10;/HTpPzykfSHJW5LcuThnrO4Ym6RcmLsn2aE6YiR+lOQhXfovVIeMVZf+T0neneTdQ9oWSW6epMvk&#10;a9Cl6so22HHVAQCrzXAdAAAAK2mzTHbUXnanJXlfkteM8Q3lLv1PkzxqSHt2JjsDPzzJVqVR8+nm&#10;Q9quXfo/VocAdYa0myV5e3XHyByS5B8Wedd5gDk0D4Npf8rke8jHknxiugCF9dClPzmTAfd3Dmn7&#10;Jnl6ktvUVs2Vqw9pN+zS/091CADzZ0jbMskbMhkG4vx9OcmDu/Tfrw6pMt0I7/FD2juTvDXJVWuL&#10;Ru8OQ9oNuvRfqQ4BzuXYJI/t0r+1OmRddOmPGdLukuSJSV6YZNPipLExXHfhHlQdMBKvSvJPXfqT&#10;qkPmRZf+1Ew2EfvkkPbITDbFuleSeya5ZGUbAGfx5BAAAABWzrFJXpJkzy79gWMcrFtbl/6oLv3j&#10;k1wpyVDdM4c2TXKX6gigzpB2tSQfTrJFdcuIfCXJXbv0p1SHAHA2Yx2u+1kmp5bcMMmuXfq/79K/&#10;y2DdxuvSf6lLv38mf7afr+6ZIxbKAbChHp/kytURI3ZyJifc32SZB+vW1qX/RpLrZDLgYYOiC/bC&#10;6gDgXD6d5OrzMli3Rpf+zC79izM5gcxg0NnddEjbsTpirIa0vZLsW91R7MQk9+zSP9pg3Yabfh36&#10;yvSU9t2T7Jekz/hPhjuhOgBgtRmuAwAAgI33pyTPSnK5Lv2TuvS/qg5aH136I7r0d0nSJTmyumfO&#10;3L06AKgxpO2eyek6O1S3jMj3khzQpT+xOgSAczm2OmAtP0ry3CTX6NLv1aV/ynRByRnVYYto+md7&#10;8yR3S/KL0pj5cK8hbfvqCADmy5C2R5JnVneM2PeSXL9L/3LP+c6uS39yl/6fk+wf781fkJsNabeu&#10;jgCSJKcleXKSW8/b/dC1dek/kOT2MWC3ts2T3Ko6YsSWfcPVPya5aZf+PdUhi6RLf3qX/pNd+vtn&#10;coLdvTI54W6MGy+cVh0AsNoM1wEAAMCGOzbJMzIZqvvXLv0xxT0bpUv/wSRXTfKJ4pR5cvMhbZfq&#10;CGC2pru3fjzJpatbRuSXSfbv0v+5OgSA83Ry8eP/OskLkly1S3+lLv0zuvSHFTctlS79+zN5vfey&#10;JBa1n79tkhxYHQHA3HlZkq2rI0bqzUmu26X/TnXImHXpP5HkGkn+u7plxJ43pG1SHQFL7tdJ9u3S&#10;/1uXfoyDH+ulS/+ZTAamTq1uGZG/qw4YsbtWBxT6TZIbd+kPrQ5ZZF36k7r07+7S75dkzyTPyeTr&#10;7licUh0AsNoM1wEAAMD6OyXJS5Ps3aV/bpf+hOqgldKlPzLJ7ZI8v7plTmya5DbVEcDsDGlbJvlg&#10;kqsVp4zJUUn269KP6SYfAGdXcaroCUn6JLdIskeX/qld+u8XdDDVpT+xS/+4JDdJckR1z4g9oDoA&#10;gPkxPU3rztUdI3Rqkkd26R/Ypf9rdcw86NL/PpPnzgdVt4zU9TK5dwHU+Fwmw9JfrQ5ZSV36Q5I8&#10;tLpjRG5eHTBGQ9plk/xtdUeRPyW5RZf+8OqQZdKl/0WX/plJLpfkgCQfSf1pdhXvLwPMlOE6AAAA&#10;WD8fTHLlLv0TuvRHVceshi796V36p2WyoNBujRfOcB0sienu2AfFDea1nZDkdl36H1WHAHCBjp/h&#10;Y305yf2SXKJLf/8u/We79E5KG5Eu/ZeTXCuT17ec299OF84BwAUa0jZP8h/VHSN0VJJbdulfXR0y&#10;b7r0p3TpW5KnVbeM1FOqA2BJvTrJrbv0f6gOWQ1d+rckeXl1x0hcdUjbpTpihO5cHVDklCR37tL/&#10;uDpkWU3XbRzcpb9jkr0y2QD6mNoqgMVluA4AAADWzQ8yWRDQdel/Vh0zC9ObSXeLAbsLc5shzXss&#10;sBxekuSe1REjcmqSrkv/9eoQAC7Uyav8+Y9P8pok1+zS37hL/7Yuvd2MR6xLf3SSuyR5bnXLSN29&#10;OgCAufDQJFetjhiZnye5cZf+i9Uh86xL//xM/n7ZpOLs9h3SblgdAUvkjCSP69I/skt/WnXMKnti&#10;kq9UR4zETasDRmhZT059fJf+S9URTHTpf96lf0KS3ZM8LMl3Z5xw7IwfD2DmLPwCAACAC/bXJE9P&#10;sk+X/jPVMbPWpf9wJosK3cQ/f7tkcuoDsMCGtMcmeXx1x4ickeQ+XfpPVYcAsE5OWKXP+71MFnNc&#10;ukv/iC79d1bpcVgFXfozu/TPSNLiNd852VABgAs0pO2Y5F+qO0bmm0lu5HSTldGlf32S+8Tmd+fk&#10;9DqYjZOS3LVL/7LqkFmYDg/eN8lfqltG4HrVAWMypG2Z5CbVHQU+1KX/z+oIzq1L/5cu/euSXCOT&#10;wc/Pzuihz5zR4wCUMVwHAAAA5+9zSa7WpX9el/6U6pgqXfoPJXlIdcfI7VcdAKyeIe1uSf69umNk&#10;Htmlf291BADrbKWH6z6T5IAkV+/Sv65Lf/wKf35mqEt/UJK7xsLttV1vSNurOgKAUfunJBerjhiR&#10;ryX5uy7976tDFkmX/r9iI4RzusOQduXqCFhwxyW5TZf+g9Uhs9SlPzzJM6o7RuA61QEjc4Mk21RH&#10;zNjRmWymxYhNN836eJf+FpkMxb43q/uc8aRV/NwAo2C4DgAAAM7tL0keleQWXfqfVseMQZf+TUle&#10;XN0xYsu4YyEshSHtJkneHu+lru1ZXfrXVkcAsF5OXoHPcXqSdya5dpf+ll36g7v0dixeENNFk/eK&#10;hdtr66oDABinIW23ON1+bV9Lsl+X/tjqkEXUpX9XkgdWd4zIJkmeVB0BC+yoJDfp0n+xOqTIK5N8&#10;uzqimOG6s7tFdUCBZ9kwYb506b/Rpb9Hkr9J8rqszgZaK/H+MsCoWRACAAAAZ/flTE5f+E8LRc/l&#10;n5N8qjpipG44pHmfBRbMkHaVJB9OcpHqlhF5VZf+X6sjAFg/G3my3KmZLMrYs0t/ny79N1coi5Hp&#10;0n8gyYOrO0bkdtUBAIzWM5NsVR0xEgbrZqBL/9YkT6zuGJH7DGm7VkfAAvptJhuPfqc6pEqX/rQk&#10;T6juKLbTkLZndcSI3LI6YMZ+msTminOqS/+zLv3Dkuyd5FVJ/rqCn/70FfxcAKNk0RcAAABMnJ7k&#10;GUlu2qX/eXXMGHXpT09yv0x2reTsLprkKtURwMoZ0i6d5JBM/v/NxLuTPKY6AoANdtJ6fvyaobq9&#10;u/QP69L/chWaGJku/ZuTvKS6YyT2HdK2r44AYFyGtL2TPKi6YyR+mOT2Butmo0v/77HYfY0t4zQ/&#10;WGm/SXKzLv1h1SHVuvSfTvLJ6o5i16wOGIMhbbMk167umLHnd+lX49QzZqhL/8su/aOT7Jnk5VmZ&#10;IbuN2bwNYC4YrgMAAIDkV0n27dI/dzpAxvno0v8uyUOqO0Zq3+oAYGUMaTsmOTjJZapbRuQTSe7X&#10;pT+jOgSADXbyOn7caTFUt+yeEgsJk2SLLN8O9QBcuKcn2aw6YgR+k+TWXfojq0OWzKOS/L/qiJF4&#10;6JBm7SOsjKMyObHu8OqQEXl2dUCxK1UHjMSVkmxTHTFDv0vy9uoIVk6X/ndd+sfmrCE7g5MAF8AL&#10;TAAAAJbdR5Ps06X/SnXIvOjSD0mG6o4RumF1ALDxhrQtk7wvyTWqW0bka0m6Lv0p1SEAbJR1OVHk&#10;A0muaqhuuU03nWlxanmS3LY6AIDxGNKukuS+1R0jcEKS23bpf10dsmymz9MOTPLz6pYR2CPJ7aoj&#10;YAGsGaz7cXXImHTpv5zki9Udha5YHTAS16kOmLG3ug+0mNYasts7yZuTbMiG006uAxae4ToAAACW&#10;1RmZ7MZ/xy79n6tj5tA/JjmpOmJkrlUdAGycIW2TTG4q3aq6ZUR+kOSALv2J1SEAbLS/XsDvfS3J&#10;Tbr0d7WgjsSp5WvZvzoAgFF5cqy1OjPJvbv0h1WHLKsu/dFJ7pZ1P5l6kT2iOgDm3F+S3M7X9PP1&#10;suqAQobrJq5bHTBjb64OYHV16X/ZpX9gkisneXcmz+3X1YYM5AHMlWV/wwcAAIDldHQmO+u+qEu/&#10;Pm8YMjXdlfjF1R0jc+XpiVfA/HphkvtUR4zIr5Ps16V3ag3AYjiv4bqfJ7lnkht06b804x5Gbnpq&#10;+UeqO4pddkjbozoCgHpD2t7xnkGSPLVLv+zPD8p16f83yWOrO0Zg/yFtz+oImFOnJum69F+vDhmx&#10;Dyf5TXVEkStVB4zEtasDZuiwLv3h1RHMRpf+J136e2VyOuOn1/Ffc6ohsPAM1wEAALBsvpfkul36&#10;T1SHLIAXJ/lTdcSIbJ7kqtURwIYZ0h6d5J+qO0bkqEwG635dHQLAijl2rZ+fkuS5Sa7apX+PTUe4&#10;AI/OBZ96uAxuUh0AwCg8Oclm1RHFPpjkRdURTHTpX5vkY9UdxTZJ8g/VETCn7tel/2R1xJh16U9L&#10;8rbqjiIXHdK2r44YgStXB8zQUB3A7HXpv9mlv1WS2yX57oV8+IkzSAIoZbgOAACAZfL/ktyoS/+z&#10;6pBF0KU/IclLqjtG5prVAcD6G9LukuRl1R0jcmKS23fpf1AdAsCKOnn646eSXK1L/4wu/UmVQYxf&#10;l/6IJP9Z3VFs3+oAAGoNabsladUdxX6R5AE2ZRidB8UGeH8/pG1SHQFz5qld+v+qjpgTyzpclyS7&#10;VwdUGtJ2SrJzdccMfbY6gDpd+o9nss7hgUl+W5wDUMZwHQAAAMvi1UkO6NIfVx2yYF6d5ITqiBHZ&#10;pzoAWD9D2o2TvD3eK13j1CRdl/6r1SEArLjDk9yrS3/rLv1PqmOYKy9M8pfqiEJOrgPgkUm2qI4o&#10;dGqSe3bpj64O4ey69L/P5O/nMrtcPF+D9fHGLv0LqiPmRZf++7nw05wW1WWqA4rtVR0wQ6cl+Up1&#10;BLW69Gd06d+c5G+S/GuSv57jQ46ZeRTAjFkwAgAAwDJ4Upf+kV3606tDFs10WPHN1R0j8jfVAcC6&#10;G9KulOTDSbaubhmJM5Lct0v/ieoQAFZel/4RXfp3V3cwf7r0RyV5Q3VHoasMacu0Wz0AaxnStk3y&#10;sOqOYv/Spf9adQTnbfoc/5DqjmL3rQ6AOfG5JI+ojphDH6wOKHLp6oBie1cHzNB3u/TnHKRiSXXp&#10;T+zSPyvJFZM45RRYKobrAAAAWGSnJrl/l/4l1SEL7tXVASOyTDdaYK4NaZfKZOGRhdJneYyhCwDg&#10;fLwqyZnVEYWuVx0AQJn7Z7nfO/hqkhdVR3ChHpVzny6yTO4xpNk8Cy7YL5LcrUt/anXIHPpIdUCR&#10;3aoDii3Thqrfqg5gfLr0v+zSH5hk3ySHJjmxOAlg1RmuAwAAYFGdlOSOXfq+OmTRdel/lOTL1R0j&#10;cfkhbbPqCOCCDWk7JDk4yR7VLSPyL136V1VHAADj1KX/aZb7RJR9qgMAmL0hbdMkj6nuKHRSJpvX&#10;nVYdwgWbPld7YXVHoR2S3LE6AkbsL5ncM/1Tdcic+kaSo6sjCizz5gLJcg0X/qQ6gPHq0v93kusn&#10;Oaq6BWC1Ga4DAABgER2X5PZd+mVe+Ddrb6sOGIktkly2OgI4f0PalkneGwuk1/aaLv2zqyMAgNF7&#10;e3VAoWtVBwBQ4g5ZrlNLzuk5XfofVkewzl6S5HfVEYXuUR0AI/aALv1h1RHzqkt/RpLPVncUuGh1&#10;QLGLVwfM0M+qAxi3Lv0Z06+FAAvNcB0AAACL5rgk+3XpP1MdsmQ+kMQbqhN7VwcA521I2yTJ65Ps&#10;V90yIu9N8ujqCABgLnw4kxMPltE+1QEAlHhCdUChH2QyrMWc6NL/JckzqjsK3W5I27Y6AkboZV36&#10;91RHLIDPVwcU2Kk6oNiu1QEz9OvqAAAYA8N1AAAALJLjkty6S//V6pBl06X/Y5IvVHeMxB7VAcD5&#10;em6SVh0xIp9K8vdd+tOrQwCA8evSn5Dk09UdRf7GYm2A5TKkXT3JTao7Cj2sS39qdQTr7a2ZDEYu&#10;o62S7F8dASPz30n+qTpiQXylOqDARasDiu1SHTBDf6oOAIAxMFwHAADAolhzYt3XqkOW2MeqA0bi&#10;ktUBwLkNaQ9P8tTqjhH5epKuS39KdQgAMFf+X3VAkU2TXLU6AoCZekh1QKF3dOltpDaHphso/Wt1&#10;R6G7VwfAiByd5ECD0ivmW0mW7b30ZT+57uLVATNkuA4AYrgOAACAxbBmsM6JdbWWdZHlOV26OgA4&#10;uyHtTkleVd0xIj9KcsD09BkAgPWxzK/7rlgdAMBsDGlbJ7lvdUeRvyb55+oINsp7MnnvZxndbki7&#10;SHUEjMT9u/S/qo5YFNNN6r5f3TFjm1QHFFum4bplGxwFgPNkuA4AAIB599ckdzZYV69Lf1iSo6o7&#10;RuAS1QHAWYa0GyZ5V7wXusZvkty6S39kdQgAMH+69D/N8r7u27s6AICZuVuSHasjivyHYYz51qU/&#10;I8kLqzuKbJ9kv+oIGIFXdek/XB2xgL5dHTBjW1QHFFum4cK/VgcAwBhYUAIAAMA8OyPJvbr0n60O&#10;4f98qTpgBHarDgAmhrQrJPlwkq2rW0biz0luY5EcALCRvlYdUOQK1QEAzMxDqgOK/CnLO5S1aN6R&#10;5LfVEUVuXx0Axb6f5EnVEQvqsOqAGdu2OqDKkLZs/+1nVAcAwBgYrgMAAGCePaBL/6HqCM7my9UB&#10;I7BrdQCQDGmXSHJIkotXt4zESUkO6NJ/rzoEAJh7/1sdUMRwHcASGNKukmTf6o4iL+nSH1cdwcbr&#10;0p+a5DXVHUX2rw6AQqckuU+X3ilUq+Pw6gBmZtlO7dumOgAAxsBwHQAAAPPqmV36vjqCczm0OmAE&#10;dq4OgGU3pG2X5OAkl69uGYlTk9ylS/+V6hAAYCH8uDqgyN7VAQDMxDKfWveq6ghW1OuSnFwdUeCy&#10;Q9qVqyOgyDO79N+qjlhghuuWx5bVATO2bMOEAHCeDNcBAAAwj97SpX9OdQTn6ZvVASOwY3UALLMh&#10;bfMk701y7eqWEWld+kOqIwCAhbGsw3U7DGk2UwFYYEPaFknuU91R5Lld+hOqI1g5Xfojk7ynuqPI&#10;basDoMBXk7ykOmLB/aw6gJlZtpPcLl4dAABjYLgOAACAefPpJA+tjuC8demPTvKb6o5qQ9r21Q2w&#10;jIa0TZK8Psn+1S0j8pgu/buqIwCAhbLMCwovVR0AwKq6VZZzcfGfMjnljMXzluqAIrerDoAZOznJ&#10;/bv0p1eHLLIu/UlJ/lzdMUOnVAcUOq06YMZ2qQ4AgDEwXAcAAMA8+WmSe3TpT60O4QIt6ykGa3N6&#10;HdR4dpJ/qI4Yked26V9RHQEALJyjkpxRHVFk9+oAAFbVsp5a95rpwACL53NZzo0RbjKkbVsdATP0&#10;zC79D6sjlsSvqwNm6MTqgELLdprvHtUBADAGhusAAACYF8cnuWOXfpl2BJxXhusM18HMDWkPTvLM&#10;6o4ReUOX/hnVEQDA4unSn5nJgN0ycnIdwIIa0rZJcufqjgKnJHlVdQSrY/q87aDqjgJbJrlhdQTM&#10;yDeTvLQ6YokcWR0Aq2Dv6gAAGAPDdQAAAMyL+3Tpv18dwTr5RXXACGxRHQDLZEi7fZLXVneMyPuT&#10;PLw6AgBYaIbrAFg0d0yyjCddva1L/4fqCFbVu6sDity8OgBm4PQkD+7Sn1YdskSOrg6Yob9WBxRa&#10;tpPrrlgdAABjYLgOAACAefCCLv1HqiNYZ7+sDhiB7asDYFkMaddL8p54r3ONzyS5d5f+9OoQAGCh&#10;nVodUOTS1QEArJr7VAcUeUV1AKurS//DJN+t7ihw8+oAmIGXd+kPrY5YMsdUB8zQSdUBVZZwYPW6&#10;1QEAMAYWnAAAADB2n03yjOoI1stvqwNGYLPqAFgGQ9reSQ5OsnV1y0gcmqTr0p9SHQIALLxl28V9&#10;jYtXBwCw8oa0nZPsX91R4H+69N+pjmAm3lMdUOD6Q9o21RGwin6T5NnVEUvomOqAGTq2OqDYMr3v&#10;sdeQtkt1BABUM1wHAADAmP0+Tt+ZR3+sDgAW3/RG3yGxwHmNnyS5bZf+uOoQAGApLNsu7mtctDoA&#10;gFXRJdm8OqLAG6oDmJn3VwcU2CLJjaojYBU9rkt/fHXEEjq6OmCGjqkOKLZs97v/rjoAAKoZrgMA&#10;AGDM7t+l/311BOvtqOqAEdiqOgAW2XTX6YOT7FXdMhK/SbJfl/7I6hAAgAW3Y3UAAKuiqw4ocHyW&#10;8zSzpdSl/36SI6o7CtysOgBWyae69O+tjlhSx1QHzNCyb+T35+qAGduvOgAAqhmuAwAAYKz+vUv/&#10;/6oj2CDLfrMlMVwHq2ZI2yzJe5Nct7plJI7J5MS6XxR3AAAsA8N1AAtmSNsuyS2rOwq8q0v/l+oI&#10;Zurj1QEFblAdAKvg9CT/WB2xxE6sDpihY6sDiv2pOmDG7ji9/wYAS8twHQAAAGP0rSRPq45gw3Tp&#10;/1rdACy01ya5XXXESJyU5IAu/WHVIQAAS8JwHcDi2S/LuVHWO6sDmLllHK772yHN+kgWzX926X9Q&#10;HcFSWPbNVJdtuG6XJLeojgCASl48AgAAMDanJLlvl/7k6hA2iv/9gBU3pD0ryYOqO0bi1CR369J/&#10;uToEAGCJGK4DWDx3rg4o8KskX6yOYOY+k8mJV8tk+yRXqo6AFfTnJM+ujmBpHF0dUOw31QEFHlId&#10;AACVDNcBAAAwNv/apf9udQQbzel1wIoa0h4QCwfW9sAu/cHVEQAAS2bb6gAAVs6QtlmS21d3FHhX&#10;l/6M6ghmq0t/QpL/re4ocIPqAFhBz+7SL/vAE7Pz++qAYj+rDihw5yFtt+oIAKhiuA4AAIAxOTTJ&#10;i6ojWBGG64AVM6TdNsnrqztG5HFd+rdVRwAAAMCcu0mSnaojCrynOoAyX6gOKPC31QGwQn6a5HXV&#10;ESyVP1UHFPt5dUCBzZM8vjoCAKoYrgMAAGAsTk/yoC79adUhrAjDdcCKGNKuk+R9STarbhmJF3Tp&#10;X1YdAQCwrIY0p9cBLI47VwcU+FWX/tDqCMos43DddasDYIU8pUt/SnUEObk6YIaOqg4otozDdUny&#10;sCFt1+oIAKhguA4AAICxeHmX/lvVEQCMx5C2Z5KDk2xT3TISb0rytOoIAIAlt0V1AAArZr/qgAIf&#10;qg6g1P9UBxS42pC2eXUEbKSvJXl/dQRJkpOqA2boD9UBxY5IcmZ1RIFtkzy7OgIAKhiuAwAAYAx+&#10;neRZ1REAjMeQtkuSQ5LYIXNiSPLQLv0y3swFAACAFTWk7Z7kytUdBQzXLbEu/ZFJflXdMWNbJrlS&#10;dQRspKd5X5gZO7VLf1x1RKUu/clJDq/uKPKQIe3q1REAMGuG6wAAABiDx3TpT6iOAGAchrRtknw4&#10;yd9Ut4zE55Ic2KU/vToEAIBsVR0AwIq4dXVAgWOTfL46gnLfqA4osE91AGyEz3fpP1UdwdJZ9lPr&#10;1vhOdUCRzZK8aUjbrDoEAGbJcB0AAADVPtul/0B1BADjML1Z919JblDdMhLfTHLn6S6pAADUM1wH&#10;sBiWcbjus136U6sjKHdodUCBfaoDYCM8tTqApfTb6oCR+FZ1QKHrJXlSdQQAzJLhOgAAACqdkeSx&#10;1REAjMqrktyhOmIkfprkNl36Y6tDAAAAYFEMaZskuVV1R4FPVgcwCodVBxS4RnUAbKBPd+m/XB3B&#10;UvpjdcBIfLs6oNhzhrS/rY4AgFkxXAcAAEClN3bpv1MdAcA4DGlPS/Kw6o6R+F2S/br0R1aHAAAA&#10;wILZJ8ku1REFDNeRJN+rDihw5eoA2EDPrQ5gaTm5buKb1QHFNk/yviHtEtUhADALhusAAACo8tck&#10;z66OAGAchrT7x2KBNY7L5MS6n1WHAAAAwAK6dXVAgSO69D+pjmAUfpHk5OqIGdt9SNu+OgLW01e7&#10;9J+rjmBp/aE6YAy69L9OckR1R7Hdk7x/SNuqOgQAVtvm1QEAAAAsrZd36X9XHQFAvSHtNkleX90x&#10;EiclOaBLf1h1CAAAACyov6sOKPD56gDGoUt/+pD24yRXr26ZsSsm+UZ1BKwHG9GN00+TvLw6YgY+&#10;XR0wIl9Ict/qiGI3TvLOIe3uXfrTq2MAYLUYrgMAAKDCsUleVB0BQL0h7dpJ3pdki+qWETg9yT26&#10;9F+qDgEAAIBFNKRtmuRG1R0F/rs6gFFZxuG6q8RwHfPjW0k+Vh3BuU03xXtsdQczZbhuokty0JB2&#10;PwN2ACyqTasDAAAAWEov69IfXR0BQK0h7XKZLBLYrjhlLB7Ypf9odQQAAAAssKsn2aE6ooCNfFjb&#10;L6oDClyhOgDWw4u69GdWRwBJJsN1TNw7kwG7zapDAGA1GK4DAABg1o5P8rLqCABqDWkXS3JIkktW&#10;t4zEE7r0fXUEAAAALLgbVwcUODrJD6ojGJUjqgMK/E11AKyjnyR5T3UEMNGl/3GSX1Z3jMi9k7xv&#10;SNuqOgQAVprhOgAAAGbt1V36Y6ojAKgzpG2T5MNJrljdMhIv7tK/tDoCAAAAlsBNqgMKfMUJSJzD&#10;Mg7XXb46ANbRy7r0Z1RHAGfz4eqAkblzkk8NabtWhwDASjJcBwAAwCz9NYnhAYAlNqRtluTtSW5U&#10;3TISb0ny5OoIAAAAWBLLeHLd/1YHMDrLeALPntUBsA6OS3JQdQRwLh+pDhihGyf52pB2jeoQAFgp&#10;husAAACYpYO69H+sjgCg1MuTdNURI/GhJA+2ezwAAACsviHtskkuU91RwHAd5/SH6oACFxvSdqiO&#10;gAvx5i79CdURwLl8Psnx1REjtEeSrw5p968OAYCVYLgOAACAWXpFdQAAdYa0Jyd5ZHXHSHwhyYFd&#10;+tOrQwAAAGBJLOOpdUnyzeoARufI6oAil68OgAtwZpL/rI4Azq1Lf3KSg6s7RmqrJG8Z0t5uiB2A&#10;eWe4DgAAgFn5VJf+e9URANQY0v4+yQurO0bi20nu2KU/qToEAAAAlsj1qgMKHNOl/3l1BOPSpT8t&#10;yZ+qOwrsXh0AF+CQLv3h1RHA+XpHdcDI3SfJt4e0W1aHAMCGMlwHAADArLy+OgCAGkParZO8ubpj&#10;JH6a5DZd+mOrQwAAAGDJXLc6oMC3qwMYrWU8vc5wHWP2iuoA4AIdkuX83rk+LpfkU0Pam4e0natj&#10;AGB9Ga4DAABgVrzZDLCEhrR9krwvyRbFKWPwhyT7d+n/UB0CAAAAy2RI2yTJNas7CvywOoDRWsaN&#10;nwzXMVY/TvL/qiOA89elPzXJu6o75sQ/JPn+kHaP6hAAWB+G6wAAAACAVTGkXTbJwUl2qG4ZgeMy&#10;ObHu8OoQAAAAWEJ7ZznfnzBcx/k5vjqgwG7VAXA+/qdLf2Z1BHChDqoOmCOXSPLuIe2z0004AWD0&#10;DNcBAAAAACtuSNspySFJLlXdMgInJblDl/7b1SEAAACwpK5THVDEcB3n54TqgAKXrg4AYH516Q9N&#10;8tXqjjlz8yT/O6S9eUgz5A7AqBmuAwAAAABW1JC2ZZIhyZWrW0bgjCQHdum/UB0CAAAAS8xwHZzd&#10;sdUBBXapDgBg7r2iOmAObZLkH5L8eEj7lyHtosU9AHCeDNcBAAAAACvtlUluVh0xEg/q0n+oOgIA&#10;AACW3DIO152S5IjqCEbr+OqAApeoDgBg7r0vye+rI+bUtkmemeQXQ9qzDdkBMDaG6wAAAACAFTOk&#10;PSTJQ6o7RuKfuvRvqY4AAAAAsk91QIFfdenPrI5gtE6vDihw8eoAAOZbl/6UJK+u7phzOyZ5Vs4a&#10;stupOggAEsN1AAAAAMAKGdKul8mpdSQv7dK/uDoCAAAAlt2Qdskky7ho9xfVATAyFxnStquOAGDu&#10;vTLJsdURC2DNkN2vhrT/GNL2qA4CYLkZrgMAAAAANtqQdtEk70myZXHKGPRJnlgdAQAAACRJrlId&#10;UOQX1QGM2mnVAUUuVh0AwHzr0h+T5GXFGYtk2ySPTfLTIe0dQ9q1insAWFKG6wAAAACAlfDGJJer&#10;jhiBjyZ5YJf+zOoQAAAAIElyteqAIr+sDmDUTqgOKHLR6gAAFsLL4vS6lbZZknsn+d8h7fND2j2G&#10;tC2qowBYHobrAAAAAICNMqQ9PMldqztG4EtJ7tmlP706BAAAAPg/y3py3a+qA2CEdqwOAGD+TU+v&#10;+4/qjgV20yTvTvKLIe2ZQ9olqoMAWHyG6wAAAACADTakXTNuICbJYUlu36U/sToEAAAAOJtlHa77&#10;fXUAjJDhOgBWykuS/K46YsHtluRfkvxqSHvPkHbLIc3sAwCrYvPqAAAAAABgPg1p22Syc+RFqluK&#10;/TzJbbr0x1aHAADrbvpc5qLTa8fpjxeZXltPP2zLJNtMf358ktOn1/HTX/vr9DoxyTFrri79Katb&#10;DwCsh6tWBxQ5sjoARmiH6gAAFkOX/i9D2lOTvKW6ZQlskeTu0+vnQ9obk7y5S28zCQBWjOE6AAAA&#10;AGBDvTTJFasjih2ZZL8uvd1JAWBEhrRLZvI85XKZ7HJ9memPa35+sUwW5qzW45+UtYbtkhyd5LeZ&#10;PHf4zfTH3yb5Y5LfdulPWK0WAFhmQ9ouSXau7ijivQo4t1V7DQDAUjooyaOTXLs6ZIlcPsnzkvzL&#10;kHZwJsONH+vSn1qbBcC8M1wHAAAAAKy3Ie0OSR5a3VHsuExOrDu8OgQAltWQdtkk101yjSR/k+RK&#10;0x+3r+zK5OS7rZNcal0+eDqM96skvzy/q0t/8uqkAsBCW+ZNgZxcB+e2WXUAAIujS3/GkPboJF9K&#10;skl1z5LZPMkdp9eRQ9rbk7y1S/+d2iwA5pXhOgAAAABgvQxpl0jy5uqOYicnuVOX/pvVIQCwLKan&#10;0d0syXWSXGv6406lUStn6yRXmF7naUj7fZKfJTk8yU+n1+FJDu/S/2kWkQAwhy5fHVDk9CTvGdKq&#10;OxivK1UHFKnehAOABdOl//KQ9p9JHlXdssR2SfK4JI8b0r6Z5A1J3t6lP742C4B5YrgOAAAAAFhX&#10;Fx3SNkny1iQXL26pdEaSA7v0n6sOAYBFNqRdPpNhun2T3DzJXqVB9S45vW50zt8Y0o7NZNjux0l+&#10;lOQH0x9/1KU/aZaRADAye1YHFNksyZ2qIwAAlsTTMnnudZnqEHKtJK9O8m9D2ruSvLpL/63aJADm&#10;geE6AAAAAGBdfSLJF5Pcojqk2EO69EN1BAAsmiFtq0yG6Q5IcrsYplsfOya59vRa25lD2i+T/HCt&#10;67Ak3+vSHzPTQgCosazDdcB526Y6AIDF06U/bkh7RJKPVLfwf7ZL8uAkDx7Svp7kNUne3aU/sTYL&#10;gLEyXAcAAAAArKstYrDuqV36N1VHAMCiGNJ2TnLXJHdIcqskW9cWLZxNkuwxvW6z9m8Mab9O8r0k&#10;313r+r5FRgAsGMN1wNq2rA4AYDF16T86pL0hk4EuxuV60+s/hrSDkry2S//94iYARsZwHQAAAADA&#10;unlZl/4F1REAMO+GtB2T3CnJvZPcMu5ZVtl9eq09dHfGkPaTJN9O8q01P3bpfzv7PABYEYbrAACY&#10;lccluUmSK1WHcJ52TPLoJI8e0r6U5PVJ3telP6k2C4AxcKMKAAAAAODCvS3J46sjAGBeDWmbJdk/&#10;yYOS3C5OjBirTZNccXrdY80vDmlHZjJs98UkX0pykYo4AFgfQ9pWSXar7gAAYDl06f8ypN07yVfi&#10;va+x23d6vXJIe0eSN3fpDy1uAqCQ4ToAAAAAgAt2cJIHdunPrA4BgHkzpF02yQOSPDCTU9KYT7sk&#10;ufX0AoB5cfnqAAAAlkuX/ptD2hOTvKK6hXWyY5JHJHnEkPadJG9K8vYu/Z9rswCYNcN1AAAAAADn&#10;78tJ7t6lP7U6BADmyZB2qySPS3LbJJsU5wAAy8lgPwAAM9elf+WQdp0krbqF9XKNJC9P8uIhbchk&#10;0O7TXfozarMAmAXDdQAAAAAA5+27SQ7o0p9YHQIA82BI2yLJPZM8Mck1i3MAAC5VHQAAwNJ6eJKr&#10;J7l2dQjrbctM3uO8Z5KfD2lvTPKmLv0farMAWE2bVgcAAAAAAIzQEUn279IfUx0CAGM3pG09pD0p&#10;yc+SvC0G6wCAcditOgAAgOXUpT8pyV2SGMiab5dP8rwkvxrS3jOk3XJI26Q6CoCVZ7gOAAAAAODs&#10;jkpy6y79b6pDAGDMpkN1j81kqO7fkuxeWwQAcDaXrg4ARueE6gAAlkeX/ogkByQ5sbqFjbZFkrsn&#10;+VSSnwxp/zSk7VLcBMAKMlwHAAAAAHCW4zI5se4n1SEAMFZD2pZD2sOS/DjJfyS5ZHESAMB5uVR1&#10;ADA6p1UHALBcuvSHJrnH/2fvzsNtuwv6/r+TkEAYAiIiMomgiCBSBERRiYpKBQRWrQhYWY44USv6&#10;Q1Fs64BVqFVxQK04LBGqQF0Ey6CCigMgyiAggyLKPA9hCgSS/P44B4mY4Y7nu/fZr9fz7Ofc3Jx7&#10;zjsPIXffvddnfasLR7dwwtykelj1urX5MWvz54wOAuD4GdcBAAAAAOz5UDXtv9EJAFyCtfke1Uur&#10;X8pJdQDAZnNyHQAAw00tT66+bXQHJ9wZ1X2rv1qbn7M233dtPmN0FADHxrgOAAAAAGDvjqH3mVr+&#10;eHQIAGyitfkWa/MfVU9s7+7MAACb7rqjAwAAoGpq+dXqQaM7OGluXz2mevXa/F/X5muPDgLg6BjX&#10;AQAAAADUt00t/3d0BABsmrX5GmvzL1R/W33p6B4AgKNwndEBAADwEVPLT1U/NLqDk+o61Y9Wr12b&#10;l7X5NqODADgyxnUAAAAAwK77b/t3DAUALmZtnqqXVd9ZnTY4BwDgiK3NV6nOGN0BAAAXN7X8ePWw&#10;0R2cdGdU96v+Zm1+xtr879fmU0ZHAXDpjOsAAAAAgF32c1PLj42OAIBNsjZfZ21+QvV7OfEFANhO&#10;1xwdAGyk94wOAICp5cHVD47u4MB8SfXU6m/X5v+0Nl9hdBAA/5ZxHQAAAACwqx5bfffoCADYJGvz&#10;/aqXVl81ugUA4Dh8/OgAYCNdMDoAAKqmlp/Ie1S75pbVo6tXrM3ftjY7aRtggxjXAQAAAAC76GnV&#10;N0wtF40OAYBNsDZffW1+bLVUHze6BwDgOBnXAQCw0aaWR1TfnPH3rrlx9UvVq9bm716bzxwdBIBx&#10;HQAAAACwe55TfdXUcv7oEADYBGvzHaoXVvcZnAIAcKIY1wGX5H2jAwDg4qaWX6vuVr13dAsH7nrV&#10;z7Q3svvPTrIDGMu4DgAAAADYJa+s7jq1vH90CACMtjafsjb/UPVn1Y0G5wAAnEjXHB0AbKQPjQ4A&#10;gI81tTytOrt60+gWhrhO9XPVK9fmb1ubrzA6CGAXGdcBAAAAALvketXNRkcAwGhr81nVOdWPVacN&#10;zgEAONGM6wAA2BpTy/Orz61eMLqFYW5Q/VL1srX5P67Np4wOAtglxnUAAAAAwC45szpnbb7p6BAA&#10;GGVtvln13OorR7cAAJwkZ40OADbSB0YHAMClmVpeXX1B9X9GtzDUp1aPr/5qbT57dAzArjCuAwAA&#10;AAB2zbWqp67N1x4dAgAHbW2+e3vDuk8f3QIAcBJdaXQAsJGM6wDYaFPL+6uvrb6/unBwDmPdrvrT&#10;tfmJa/ONR8cAHHbGdQAAAADALrpx9eS1+cqjQwDgoKzN/6Vaq6uNbgEAOMmuMToAAACOxdRy0dTy&#10;8OpLqjeO7mG4e1QvW5t/cm32ui7ASWJcBwAAAADsqttWj1ubTxsdAgAn09p8ytr8sOpn8/4gALAb&#10;zhwdAGykD40OAIAjNbU8s7p19cejWxjujPZOM/z7tfm+o2MADiNvngEAAAAAu+yu1SNHRwDAybI2&#10;n1E9uvq+0S0AAAfIuA64JO8bHQAAR2NqeXP15dUPVR8enMN416keszY/fW3+tNExAIeJcR0AAAAA&#10;sOvuvzY/ZHQEAJxoa/OVqydXXzu6BQDggJ01OgAAAE6EqeWCqeXHq8+tXjG6h41wp+rFa/N/W5tP&#10;Hx0DcBgY1wEAAAAA1EPX5vuNjgCAE2Vtvnr1tOpLR7cAAAxwldEBwEZy4g8AW2tqeV712dUvjm5h&#10;I1yx+pHqBWvzbUfHAGw74zoAAAAAgD2PWpu/bHQEAByv/WHdH1ZfOLoFAGAQpzcAl+S9owMA4HhM&#10;Le+fWh5QnV29cnQPG+EW1XPW5h9fm684OgZgWxnXAQAAAADsOb16wtp8q9EhAHCs1uaz2hvWfc7o&#10;FgCAgc4cHQAAACfL1PJn1WdVP1VdODiH8U6rfrD667X5M0fHAGwj4zoAAAAAgI86q3rK2nyD0SEA&#10;cLTW5jOqJ2ZYBwDgxAbgknxodAAAnChTy3lTy4Oq21bPHd3DRrhl9Tdr83eszaeMjgHYJsZ1AAAA&#10;AAD/2nWrp63NVx8dAgBHam0+rXps9cWjWwAAADbU+0YHAMCJNrW8oPq86tuqdw7OYbwrVr9YPWlt&#10;vtboGIBtYVwHAAAAAPBv3bw6Z/8EIADYBr9QfdXoCAAAAADgYE0tF04tv1LdrPrf1YWDkxjvbtUL&#10;1ubbjw4B2AbGdQAAAAAAl+zsalmbTxkdAgCXZW3+4fbuTA0AwJ7TRgcAG+n80QEAcDJNLW+ZWr61&#10;unX1J6N7GO761Z+vzd8xOgRg0xnXAQAAAABcuntXDxsdAQCXZm3+2uq/j+4AANgwVxsdAGyeqeX9&#10;oxsA4CBMLS+aWr6kumf18sE5jHV69Ytr82+tzVcaHQOwqYzrAAAAAAAu24PW5geMjgCAj7U23656&#10;1OgOAAAAAGDzTC3nVLesvqV6w+Acxvq66k/W5k8cHQKwiYzrAAAAAAAu3yPW5ml0BAB8xNp8neqJ&#10;lbsNAwAAXL4PjQ4AgBGmlg9PLY+qPrV6cPX2wUmM87nVX63Nnzk6BGDTGNcBAAAAAFy+U6vHrM13&#10;GB0CAGvzFau1uu7oFgAAgC3x/tEBADDS1HLe1PKw6kbVD1TvGFvEIJ9cPWttvvPoEIBNYlwHAAAA&#10;AHBkzqzOWZtvOjoEgJ330+3dZRgAgEt23ugAAADYRFPLe6eWn6xuUv1gTrLbRVerfn9t/prRIQCb&#10;wrgOAAAAAODIXat66tp87dEhAOymtfme1XeM7gAA2HAfHB0AAACbbGp519TyE+2dZPbA6o2DkzhY&#10;p1ePXZu/dXQIwCYwrgMAAAAAODo3rp68Nl95dAgAu2VtvkH166M7AAAAAIDDYWp539Tys9WNqm+o&#10;Xjw0iIN0avXLa/ODR4cAjGZcBwAAAABw9G5bPW5tPm10CAC7Yf/3nMdWHze6BQAAYAu9Z3QAAGyy&#10;qeX8qeU3p5bPqr6setroJg7MTxjYAbvOuA4AAAAA4NjctXrk6AgAdsaDqy8YHQEAALClLhgdAADb&#10;Ymp5+tTyFdUtqkdVHxicxMlnYAfsNOM6AAAAAIBjd/+1+SGjIwA43Nbmm1f/bXQHAMAWcUIVAAAc&#10;p6nlpVPLt1Q3bO/1ydcNTuLk+om1+UGjIwBGMK4DAAAAADg+D12b7zc6AoDDaW0+rfr16ozRLQAA&#10;W8QJVQAAcIJMLW+dWn6sulF1j+qp1UVDozhZHu59T2AXXWF0AAAAAADAIfCotfmNU8sfjQ4B4ND5&#10;rur2oyN23PnVm6o3Vm+u3lK9q3rn/sf3t3cB/0dOyDmv+uD+jz/c3nuyV6zObO/mp2ft/72rVR+/&#10;/7jmxT5es/qEi30eAMDRel97z0OAj3r36AAA2HZTywXVk6onrc03qu5ffVN17ZFdnHCPWpvfPLX8&#10;wegQgINiXAcAAAAAcPxOr56wNt9xavnb0TEAHA5r802qHx/dsSPOr162/3hF9ffVP1Wvrt44tRz4&#10;nbjX5jOrG1bXr667//GG+z++UfWp1ZUPugsAtsSuj2juNrX86egIAAAOr6nln6sfXJt/uLpne0O7&#10;L6lOGVfFCfKR9z3PnlqePzoG4CAY1wEAAAAAnBhnVU9Zmz93annt6BgADoX/1d5pZ5xYF1Qvqp5V&#10;Pbd6YfXSqWWjTneZWs5rb+j3ikv7nLX5utVN2hvafer+j29a3Sz/7gCw2z54+Z8CAAAcr6nl/Opx&#10;1ePW5htW96vm9l6rYntdtb33PW8ztbx+dAzAyWZcBwAAAABw4ly3etrafIep5dzRMQBsr7X5y6p7&#10;jO44RP62+qPqD6tnTy3vHdxzQkwtb6jeUP35xX9+bT61vaHdLfYfN9//eLPqigecCQAjvG90AAAA&#10;7Jqp5TXVQ9fmH68+v/r66l7V1UZ2ccw+sfq9tfmOU4sbmACHmnEdAAAAAMCJdfPqnLX5y/fv1gkA&#10;R2VtvkL1s6M7ttyHq2dUT6zOmVreODbnYE0tF1b/sP944kd+fv/frZtXt6luvf/xVtVVDr4SAE6q&#10;94wOAACAXTW1XFT9RfUXa/N3Vf+h+ubq7KFhHIvPqX65+obRIQAnk3EdAAAAAHCk7lqdVz01J55c&#10;nrOrZW2+7/4biABwNL69vQEUR+851W9Vvzu1vGN0zKaZWj5cvWj/8Rv1L6fc3bS9C2U+b/9xy+rU&#10;QZkAcCI4VQEAADbA1PL+6rer316bP726fzVXHz80jKPx9Wvz86eWnx8dAnCyGNcBAAAAAEfqDVPL&#10;C9fm/6/y5snlu3f12ur7RocAsD3W5mtUPzq6Y8u8p1qqR04tLxsds232T7l7+f7jt6rW5qtWt29v&#10;aPcF1R2rM0c1AsAxeO/oAAAA4F+bWl5Rfe/a/IPVV7U3tHOa3Xb4qbX5L6aWF4wOATgZjOsAAAAA&#10;gKMytfzC2nyn6p6jW7bAg9bm10wtvzA6BICt8d3VNQY3bIs3VQ+vHjW1vGd0zGEytby3esb+o7X5&#10;jPZOtvvi6k7VHarThwUCwOV73+gAAADgkk0tH6weWz12bf7U9kZ2X199wsguLtMZ7f3vddupxZ+3&#10;gEPn1NEBAAAAAMBW+qb2TmXj8j1ibZ5GRwCw+dbma7Y3ruOyvbH69uqTp5afMaw7+aaW86eWv5ha&#10;fmxq+aLqWYOTAODyfGB0wGBuuA4AwFaYWl45tXxfdf3qa6o/qi4aW8WluFn1M6MjAE4G4zoAAAAA&#10;4KhNLe+o7ltdMLplC5xaPWZtvsPoEAA23vdVVx8dscHeU/3X6lOnll+eWs4fHQQAbKxzRwcMdtXR&#10;AQAAcDT2b+70uKnly6sbVN9fvWRwFv/Wt6zN9xgdAXCiGdcBAAAAAMdkavmL6odGd2yJM6tz1uab&#10;jg4BYDOtzdeqHjC6Y4M9vvr0qeWhU8v7R8cAABvvnaMDAACAYzO1vH5qefjUcsvq1tVPV28anMVH&#10;/dLafI3REQAnknEdAAAAAHA8HlY9bXTElrhW9dS1+dqjQwDYSA+srjI6YgO9obrL1HKvqeWNo2MA&#10;gK3xjtEBg502OgAAAE6EqeWFU8v3Vtev/n31O9UHx1btvE9q7z1igEPDuA4AAAAAOGZTy0XV11Wv&#10;H92yJW5cPXltvvLoEAA2x/7vC982umMDPb665dTy1NEhAMDW2fVx3dVGBwAAwIk0tVwwtfzB1HKf&#10;9sZd31W9cGzVTrv/2nzH0REAJ4pxHQAAAABwXKaWt1VfU314dMuWuG31uLXZXeQB+Ii5uuboiA3y&#10;oerb9k+r2/UL4wGAY/PO0QGDOREZAIBDa2p559Ty81PLravbVI+szh2ctYt+ZW0+fXQEwIlgXAcA&#10;AAAAHLep5S+r/290xxa5a3tv9AGw49bmU6vvHt2xQd5UnT21/MroEABgq+36QP9KowMAAOAgTC3P&#10;n1q+s7pOdb/qWYOTdsnNqu8YHQFwIhjXAQAAAAAnxNTyiOp3R3dskfuvzQ8ZHQHAcHerbjo6YkO8&#10;rLrd1PLs0SEAwNbb9XHd1UYHAADAQZpaPjC1PHpq+fzq1tWjqvcPztoF/21t/rjREQDHy7gOAAAA&#10;ADiRvrl68eiILfLQtfl+oyMAGMqdffc8u/rCqeV1o0MAgO03tXy4eu/ojoGuMjoAAABGmVpeOLV8&#10;S3W96oHVPwxOOsyuWf3X0REAx8u4DgAAAAA4YaaW97Z3As8bR7dskUetzV82OgKAg7c236D68tEd&#10;G+C51Z2nlrePDgEADpVdPr3urNEBAAAw2tTyrqnlZ6tPr76iesbYokPrAWvzTUZHABwP4zoAAAAA&#10;4ISaWl7T3sDu/aNbtsTp1RPW5luNDgHgwH19dcroiMGeW3351PKe0SEAwKHz5tEBA11zdAAAAGyK&#10;qeWiqeVpU8uXVp9dPba6YHDWYXJ69YOjIwCOh3EdAAAAAHDCTS3Pr+5dXTi6ZUucVT1l/wQjAHbA&#10;2nxK9Q2jOwZ7VXXXqeXc0SEAwKH0ptEBAxnXAQDAJZhaXjC1fG114+qnq/cNTjosvm5tvuHoCIBj&#10;ZVwHAAAAAJwUU8vvV989umOLXLd62tp89dEhAByIL6k+ZXTEQO9qb1j3ttEhAMCh9YbRAQN9/OgA&#10;AADYZFPLa6aW761uVD0sI7vj5fQ6YKsZ1wEAAAAAJ83U8vPVz43u2CI3r85Zm88YHQLASfe1owMG&#10;uqj6mqnl5aNDAIBDbZfHddcaHQAAANtgannb1PLgjOxOhG9cmz9pdATAsTCuAwAAAABOtu+pfn90&#10;xBY5u1rW5lNGhwBwcqzNp1f3HN0x0P+YWv5wdAQAcOjt8rjumqMDAABgm3zMyO7h1QfGFm2l06vv&#10;Gh0BcCyM6wAAAACAk2pquaC6d/X80S1b5N7t3R0TgMPpTtXHjY4Y5C+r/z46AgDYCa8fHTDQmWvz&#10;1UdHAADAttkf2X1/ddPq0dVFg5O2zTetzVccHQFwtIzrAAAAAICTbmp5f3W36rWjW7bIg9bmB4yO&#10;AOCk+KrRAYN8sPrm/eE9AMDJ9sbRAYNdd3QAAABsq6nltVPL/arbVs8e3bNFPqH6mtERAEfLuA4A&#10;AAAAOBBTyxuru1TvHt2yRR6xNk+jIwA4cdbm06p7jO4Y5EemlpePjgAAdsauj+tuMDoAAAC23dTy&#10;/Orzq7l66+CcbfEdowMAjpZxHQAAAABwYKaWl1T3qj48umVLnFo9Zm2+w+gQAE6YL2zv7r275u+r&#10;nxodAQDslLe0268/OLkOAABOgKnloqnlt6qbVb8xumcL3H5tvvXoCICjYVwHAAAAAByoqeUPcsfC&#10;o3Fmdc7afNPRIQCcEF8+OmCQB00tHxodAQDsjqnlourVozsG+qTRAQAAcJhMLe+YWr6xunP1utE9&#10;G+7rRgcAHA3jOgAAAADgwE0tv1o9bHTHFrlW9dS1+dqjQwA4bnceHTDAM6eWJ42OAAB20qtGBwx0&#10;o9EBAABwGE0tf1jdsnrs6JYNdu+12VYF2Br+gwUAAAAAjPID1eNHR2yRG1dPXpuvPDoEgGOzNn98&#10;devRHQP88OgAAGBn/ePogIE+dXQAAAAcVlPLu6aWr62+sXr/6J4N9EnVF4+OADhSxnUAAAAAwBBT&#10;y0XVXD1rdMsWuW31uLX5tNEhAByTO1WnjI44YH85tfzp6AgAYGft8sl1xnUAAHCSTS2/Ud2+3b6x&#10;x6W57+gAgCNlXAcAAAAADDO1nFfds/qnwSnb5K7VI0dHAHBM7jw6YICfHB0AAOy0XR7XXX9tPmN0&#10;BAAAHHZTy0uq21VPH92yYf7D2nyF0REAR8K4DgAAAAAYamp5a/UV1TtHt2yR+6/NDxkdAcBR+4LR&#10;AQfs1dVTRkcAADttl8d1p1Y3Hh0BAAC7YGp5Z3s3yFxGt2yQa1R3GB0BcCSM6wAAAACA4aaWV1RT&#10;9aHRLVvkoWvz/UZHAHBk1uZrVjcd3XHA/vfUcuHoCABgp+3yuK527/knAAAMM7WcX31D9fDRLRvk&#10;rqMDAI6EcR0AAAAAsBGmlmdW3zi6Y8s8am3+stERAByR248OOGAXVr82OgIA2G1Ty7nVO0Z3DPSZ&#10;owMAAGCXTC0XTS3fXz1sdMuG+IrRAQBHwrgOAAAAANgYU8tvVz88umOLnF49YW2+1egQAC7Xro3r&#10;/nRqefPoCACA6h9GBwx0y9EBAACwi6aWB1ePGN2xAW65Nt9wdATA5TGuAwAAAAA2zY9Wjx4dsUXO&#10;qp6yNt9gdAgAl+nzRgccsMePDgAA2PeS0QEDGdcBAMA4D6weOzpiA3z56ACAy2NcBwAAAABslKnl&#10;ouqbq2eObtki162etjZffXQIAJfqdqMDDtCFGdcBAJtjl8d1n742nzE6AgAAdtH+e57fVP3V6JbB&#10;Pn90AMDlMa4DAAAAADbO1HJ+NVWvGN2yRW5eneOiOYDNszZfr/q40R0H6HlTy9tHRwAA7Pu70QED&#10;XaG91wsAAIABppYPVP+heuvoloGM64CNZ1wHAAAAAGykqeWd1V3a7TebjtbZ1bI2nzI6BIB/Zdcu&#10;aH7a6AAAgIt56eiAwT5ndAAAAOyyqeUN1f1Gdwz0aWvztUdHAFwW4zoAAAAAYGNNLa+q7lF9YHTL&#10;Frl39bDREQD8K7cYHXDA/mh0AADAR0wtr6/OHd0x0O1HBwAAwK6bWp5W/e/RHQM5vQ7YaMZ1AAAA&#10;AMBGm1qeXX3d6I4t86C1+QGjIwD4F7s0rvtQ9dzREQAAH+MlowMG+rzRAQAAQFUPqt4wOmKQO4wO&#10;ALgsxnUAAAAAwMabWp5QPXh0x5Z5xNo8jY4AoKqbjw44QC+YWj44OgIA4GPs8rjuZmvz1UdHAADA&#10;rpta3l39wOiOQT5rdADAZTGuAwAAAAC2wtTysOpXR3dskVOrx6zN7gQJMN7NRgccoL8aHQAAcAle&#10;PDpgoFOq24+OAAAAqnp09cLREQPccnQAwGUxrgMAAAAAtsl3VH84OmKLnFmdszbfdHQIwK5am69S&#10;XXN0xwF6/ugAAIBL8LzRAYN9yegAAACgppaLqh8Z3THAJ63NHz86AuDSGNcBAAAAAFtjavlwda92&#10;+47zR+ta1VPX5muPDgHYUTccHXDA/m50AADAJXhB9eHREQPdaXQAAADwL86pXjo6YgCn1wEby7gO&#10;AAAAANgqU8u51d2qN41u2SI3rp68Nl95dAjADvrk0QEH7GWjAwAAPtbU8sHqRaM7BvrstfnjRkcA&#10;AAD/cnrdL4zuGMC4DthYxnUAAAAAwNaZWl5T3bV6/+iWLXLb6nFr82mjQwB2zA1GBxyg104t7x0d&#10;AQBwKf56dMBAp1Znj44AAAD+xW9XHxgdccA+bXQAwKUxrgMAAAAAttLU8vzqPtWFo1u2yF2rR46O&#10;ANgxNxwdcIBePToAAOAy/M3ogMG+fHQAAACwZ2p5T/Wk0R0H7EajAwAujXEdAAAAALC1ppYnVd89&#10;umPL3H9tfsjoCIAd8kmjAw7Q60YHAABchueODhjs7mvzKaMjAACAf/GE0QEH7JNHBwBcGuM6AAAA&#10;AGCrTS0/X/386I4t89C1+X6jIwB2xDVHBxyg14wOAAC4DC+tzhsdMdD1qtuMjgAAAP7FH1UXjI44&#10;QMZ1wMYyrgMAAAAADoMHVr8/OmLLPGpt/rLREQA74ONHBxygN4wOAAC4NFPLh6vnje4Y7J6jAwAA&#10;gD1Ty7varRO2r742X2N0BMAlMa4DAAAAALbe1HJBdZ/q+aNbtsjp1RPW5luNDgE45Hbp5Lp3jA4A&#10;ALgczxwdMNg9RgcAAAD/yrNGBxywG4wOALgkxnUAAAAAwKEwtbyvulv12tEtW+Ss6ilrszeyAE6e&#10;jxsdcIDeOToAAOBy/OnogME+c23+jNERAADAv/ir0QEH7BNHBwBcEuM6AAAAAODQmFreWN21evfo&#10;li1y3eppa/PVR4cAHFK7dHKdcR0AsOmeVX1odMRgXzc6AAAA+BcvHh1wwHbp9XJgixjXAQAAAACH&#10;ytTy4upe1QWjW7bIzatz1uYzRocAHEJnjg44QO8bHQAAcFmmlvdXfzO6Y7CvXZtdMwYAAJvhle3W&#10;DUCM64CN5IUSAAAAAODQmVr+oPr20R1b5uxqWZtPGR0CcFiszVcb3XDAzhsdAABwBP5sdMBgN6zu&#10;ODoCAACoqeXD1etGdxwg4zpgIxnXAQAAAACH0tTyq9XDR3dsmXtXDxsdAXCInDY64IB9cHQAAMAR&#10;+NPRARvg60YHAAAA/+K1owMOkHEdsJGM6wAAAACAw+zB1eNHR2yZB63NDxgdAXBIOA0UAGDz/EV1&#10;weiIwe6zNruoFQAANsObRgccIH8OATaScR0AAAAAcGhNLRdVc/Xs0S1b5hFr8zQ6AuAQuProAAAA&#10;/rWp5b3Vc0Z3DHZm9Q2jIwAAgKreNTrgAJ05OgDgkhjXAQAAAACH2tRyXnWP6p9Gt2yRU6vHrM13&#10;GB0CAGykK4wOAIDj9NTRARvgO9Zm144BAMB4544OOEDGdcBG8gIJAAAAAHDoTS1vre5SvXN0yxY5&#10;szpnbb7p6BAAYHOszTesPmd0BwAcpyePDtgAN27vtRIAAGCs948OANh1xnUAAAAAwE6YWl5eTdWH&#10;RrdskWtVT12brz06BICtcJXRAZxca/Mp1c9Vp49uAYDj9LfV60dHbID/b3QAAACwU646OgDgkhjX&#10;AQAAAAA7Y2p5ZvVNozu2zI2rJ6/NVx4dAsDGO2t0ACfdd1b3GB0BAMdrarmoeurojg1w9tp89ugI&#10;AABgZ1xhdADAJTGuAwAAAAB2ytTy6OpHRndsmdtWj1ubTxsdArBl3jU64IBdfXQAJ8/afJvqf43u&#10;AIAT6MmjAzbED4wOAACAHWdwBjCYcR0AAAAAsIt+pHr06Igtc9fqkaMjANho1xwdwMmxNl+9elx1&#10;xugWADiBnl6dPzpiA9x5bf6c0REAALDDrjo64ACdMjoA4JIY1wEAAAAAO2dquaj65urPRrdsmfuv&#10;zQ8ZHQGwRS4YHXDArj86gJPm16obj44AgBNpanlvXhf4iP8xOgAAAHbYVUYHHKCLRgcAXBLjOgAA&#10;AABgJ00t51f3rF4xOGXbPHRtvt/oCIBtMLW8Z3TDAfvE0QGceGvzf6m+anQHAJwk/3d0wIa409p8&#10;l9ERAACwo641OuAAnTc6AOCSGNcBAAAAADtranlndZfqbaNbtsyj1uYvGx0BsCV26WIBJ5sdMmvz&#10;51c/NboDAE6i/1t9eHTEhnj42nza6AgAANhB1x4dcIA+ODoA4JIY1wEAAAAAO21qeVV19+oDo1u2&#10;yOnVE9bmW40OAdgC7xgdcIBuMjqAE2dtvk71+OoKo1sA4GSZWt5aPWN0x4a4RfWNoyMAAGAH3WB0&#10;wAFycxNgIxnXAQAAAAA7b2p5dnW/0R1b5qzqKWvzLr3hB3As3jk64AB96trs/cdDYG2+QvU71SeN&#10;bgGAA/D40QEb5CfW5muNjgAAOChr86etzWeM7mB37f/7d/3RHQfovaMDAC6JN7cAAAAAAKqp5fHV&#10;g0d3bJnrVk9bm68+OgRgg+3SyXVnVp86OoIT4iers0dHAMABWXN6wkd8fPXToyMAAA7QXavnrM03&#10;Gx3CzvqU6pTREQfoA6MDAC6JcR0AAAAAwL6p5WHVr47u2DI3r85xZ1eAS/X20QEH7LNGB3B81ub7&#10;Vt87ugMADsrU8o7qD0Z3bJCvW5vvNDoCAOCAXK26dfX8tfnbRsewk241OuCAvW10AMAlMa4DAAAA&#10;APjXvqP6w9ERW+bsalmbd+nOmgBH6p2jAw7Y54wO4NitzbepHjW6AwAG+N3RARvmV9bmq4yOAAA4&#10;AKftfzyz+qW1+Zy1+Vojg9g5tx4dcMDeNDoA4JIY1wEAAAAAXMzU8uHqXtWLR7dsmXtXDxsdAbCB&#10;du1igS8YHcCxWZuvUz2xvYvJAGDXnFOdNzpig9yk+pnREQAAB+AKH/PXd69etDbfeUQMO+l2owMO&#10;mJPrgI1kXAcAAAAA8DGmlnOru7V7g4jj9aC1+QGjIwA2zGtGBxywz16bjbO2zNp8RvV/q+uPbgGA&#10;EaaWd1dPGN2xYb5lbf6q0REAACfZVS/h5z6petra/Mi1+ZL+PpwQ+6/J3WF0xwF7++gAgEtiXAcA&#10;AAAAcAmmltdUd63eP7plyzxibZ5GRwBskFePDjhgV6zuODqCo/bL7d6FPADwsX5zdMAG+tW12fge&#10;ANhV31797dr8haNDOLQ+t9q1G5W9eXQAwCUxrgMAAAAAuBRTy/Or+1QXjm7ZIqdWj1mbXaAPsGfX&#10;xnVVdx4dwJFbm3+o+obRHQCwAf60+ufBDZvm46rf3T9RAwDgMLrK5fz9G1fPXJt/am2+0kEEsVPu&#10;MTpggNePDgC4JMZ1AAAAAACXYWp5UvXdozu2zJnVOWvzTUeHAGyA14wOGGAXLwrZSmvz11Y/NroD&#10;ADbB1HJh9aujOzbQHapHjo4AADhJTj+Czzml+t7q+Wvz7U5yD7vlnqMDDti5U8vbR0cAXBLjOgAA&#10;AACAyzG1/Hz186M7tsy1qqeuzdceHQIw0tTyvuodozsO2I3X5tuMjuCyrc13rH5jdAcAbJhfrz48&#10;OmIDfdPa/IDREQAAJ8FpR/G5n1E9Z23+6bX5yicriN2wNt++vZMRd8k/jg4AuDTGdQAAAAAAR+aB&#10;1e+PjtgyN66e7E1mgP5hdMAA9x4dwKVbm29WPbEjuzs7AOyMqeVN1TmjOzbUz67NXzY6AgDgBLva&#10;UX7+qe29X/SStflLT0IPu+MbRwcMsIuvkwNbwrgOAAAAAOAITC0XVPepnj+6Zcvctnrc2nw0d38F&#10;OGz+bnTAAF+3NhtubaC1+QbV06uPG90CABvqF0cHbKjTqnX/hA0AgF33KdUfrc2/sTZ7jYWjsjaf&#10;1d57jrvGuA7YWMZ1AAAAAABHaGp5X3W36rWjW7bMXatHjo4AGOjFowMG+MT2fs9kg6zNn1D9SXW9&#10;0S0AsKmmlj+pXjK6Y0Ndpb0T6m8xOgQA4AS58nH++q+vXrY27+JQimP3rR39qYmHwStHBwBcGuM6&#10;AAAAAICjMLW8sb2x2LtHt2yZ+6/NDxkdATDILp5cV/XA0QF81Np89eoZ1U1GtwDAFvjZ0QEb7OOr&#10;P1ibP3V0CADACXDGCfgan1g9dm3+47X55ifg63GIrc1nVt89umOQXbwJHbAljOsAAAAAAI7S1PLi&#10;6l7VBaNbtsxD1+b7jY4AGGBXLxr4wrX5tqMjqLX5ytVTq1uObgGALfHY6u2jIzbY9ao/NbBjpLX5&#10;i9fmc9bmu49uAWCrnchr6b+4+tu1+SfX5qucwK/L4fKd1XVHRwxwfrv7OjmwBYzrAAAAAACOwdTy&#10;B9W3j+7YQo9am79sdATAQZpa3lS9c3THID80OmDX7Q/r/l/1eaNbAGBbTC3nVb8wumPDfWRgd4vR&#10;IeyOtfnMtfmb1uYXV39c3T3XQAJwfM46wV/vCtX3Vy9fm7/6BH9tttzafM3qIaM7BnnR1PKh0REA&#10;l8YfLAEAAAAAjtHU8qvVw0d3bJnTqyeszbcaHQJwwP56dMAg91ibbzc6YlddbFj3xaNbAGAL/UL1&#10;/tERG+561TPX5juMDuFwW5uvvzb/j+q11aOqzxycBACX5/rV49bmP12bbzM6ho3xU9U1RkcM8rzR&#10;AQCXxbgOAAAAAOD4PLh6/OiILXNW9ZS1+QajQwAO0LNGBwz0v9bmU0ZH7Jq1+erVH2RYBwDHZGp5&#10;W/Xrozu2wMdXf7w233d0CIfP2nyHtfl3qn+qfqC9f98A4EQ68yR//bOrv16bl7X5eif5e7HB1uYv&#10;qr5hdMdAxnXARjOuAwAAAAA4DlPLRdVcPXt0y5a5bvW0/Qv/AXbBLv8+8YXVvUZH7JK1+ROqP6y+&#10;YHQLAGy5/1l9aHTEFrhi9Zi1+cfcVIHjtTZfaW2e1+bnVn9ZfU11hcFZABxeVzyA73FKdb/qH9bm&#10;H12br3oA35MNsjZfs3r06I7Bdvn1cWALGNcBAAAAABynqeW86h7t3UWbI3fz6py1+YzRIQAH4NnV&#10;haMjBvrZtfkaoyN2wf7JsH9Wfc7oFgDYdlPLa3J63dH4oer/upEOx2Jtvuna/NPVG6rfrG43tggA&#10;Trgzq//a3sjuO703shv2bz7xqOr6o1sGekv1d6MjAC6LcR0AAAAAwAkwtby1ukv1ztEtW+bsanFn&#10;e+Cwm1reU714dMdA16l+ZnTEYbc237K9IefNRrcAwCHyP3J63dGYqheszYb+XK61+Yy1+avX5mdU&#10;r6geWH3c4CwAdss1BnzP61S/UL1ybf7mtdkJrYfbf2/vOfIue/rUctHoCIDLYlwHAAAAAHCCTC0v&#10;b+8NMhfdHZ17Vw8bHQFwAP5ydMBgX782f/XoiMNqbf731V9U1xvdAgCHyf7pdb81umPLfEr1l2vz&#10;g9xMh0uyNt/iYqfUPa76ksFJADDCDapfrV6+Nt9vbXZd/yGzNn9de+O6Xff00QEAl8dvwgAAAAAA&#10;J9DU8szqm0Z3bKEHrc0PGB0BcJL90eiADfC/1+Ybj444bNbm/1w9uTprdAsAHFI/Wn1gdMSWuUL1&#10;8OpP1uZPGx3DeGvzWWvzN63Nz65e0t4pdR8/OAsArjQ6oLpJtVQvWZvntfmM0UEcv7X57tWvj+7Y&#10;EM8YHQBweYzrAAAAAABOsKnl0dWPjO7YQo9Ym6fREQAn0TNyuuk1qietzVcdHXIYrM1XXJt/rfq5&#10;vPcLACfN/ul1vzy6Y0udXb14bX7w2nyF0TEcrLX5tLX5K9bmx1Zvrh5Vfe7gLAC4uCuODriYz6h+&#10;s3rl2vxAr59tr7X5HtUT2rvhxK77+/0/TwFsNG+wAAAAAACcHD9SPXp0xJY5tXrM2nyH0SEAJ8PU&#10;8p7qL0Z3bIBbVL+7Np82OmSbrc2fUv159Y2jWwBgR/x49Z7REVvqitVPVM9bm79wdAwn39r82Wvz&#10;/6peVz2luk+bcTIQAGyDG1Q/Xb16bf7Rtflao4M4cmvzXP1edfrolg2xjg4AOBLGdQAAAAAAJ8HU&#10;clH1zdWfjW7ZMmdW56zNNx0dAnCS/L/RARviLtWvrc2njA7ZRvsnvT6/ut3oFgDYFVPL29obiHHs&#10;Pqv6s7X599bmTxsdw4m1Nt9sfwDw8up51fdU1xmcBQCXam2++uiGy3HN6r9Wr12bf21t/uzRQVy6&#10;tfnUtfkn2zt90Ebjox4/OgDgSPgPNwAAAADASTK1nF/ds3rF4JRtc63qqWvztUeHAJwETx0dsEHm&#10;6pEGdkdubb7q2vyr7d39+hqDcwBgF/1s9erREYfAVP3d2vxza/MnjY7h2K3Nn742P3htfnH1svYG&#10;AJ8+OAsAjtS2vCZ1peob2zsF+Dlr8/3W5iuOjuKj9k8XfHL1/aNbNsyrppbnjY4AOBLGdQAAAAAA&#10;J9HU8s72Tud52+iWLXPj6slr85VHhwCcSFPLy6pXje7YIN9W/dbafProkE23Np9dvbC9k3EBgAGm&#10;lvOqHxjdcUicXv3n6lVr88+vzTccHcSRWZtvszY/dG1+afXy9k50/MzBWQBwLLZxoHb7aqletzY/&#10;zGnA463NX169qPr3o1s2kFPrgK1xhdEBAFyuP1+bLxgdASfZF04tLx4dAQAAcLJMLa9am+9e/XF7&#10;dxjlyNy2etzafI+pxesjwGHy+NzF+OL+U/WJa/NXTy3njo7ZNGvz1aufbG+ICACM9zvVd1afPzrk&#10;kLhS9YDqW9fmR1c/PbX83eAmLmZtvlJ1dns3j5qqG4wtAoAT5szRAcfhWtX3Vd+3Nj+nenT1u1PL&#10;28dm7Y61+eOqh+dGWJflcaMDAI6UcR3A5rvq6AA4AKeNDgAAADjZppZnr833yxtJR+uu1SOrbx0d&#10;AnACGdf9W19WPWdt/qqp5aWjYzbB2nxK9XXV/6yuPTgHANg3tVy0Nn9n9by8z3kinV59Y/WNa/Of&#10;Vb9U/d7Ucv7YrN20f5LgXauvqO5UXXlsEQBwGT53//Gza/NT2hva/b+p5YNjsw6ntfnU9gZ1D60+&#10;YXDOJnvB1PL80REAR+rU0QEAAAAAALtianl89eDRHVvo/mvzQ0ZHAJwoU8vzqn8Y3bGBblY9d22e&#10;R4eMtjZ/fvWX1ZJhHQBsnKnlb9u7EQwnxx2r/1O9dm1+2Nr8WaODDru1+ePW5nuuzT+/Nv9d9er2&#10;/h3/ygzrADi8zhodcIKdXt2jekL1lrX5d9bme6/Nh+2fc4i1+ZS1+Z7V31a/kmHd5fnl0QEAR8PJ&#10;dQAAAAAAB2hqedjafJPqW0a3bJmHrs2vnVp+a3QIwAnym9WPj47YQFepfnNtvkf17VPLm0cHHaS1&#10;+ebVj1X/YXQLAHC5fqj6quq6o0MOsWtX31d939r8svYGd4+dWv5xbNb2W5uvXn1e9UXVl1a3zo36&#10;Adg9h/n3vrOqr9l/nL82/3H1xOpJU8sbR4Ztm7X5CtW9qgdV/25szdZ4b3vP3QG2hnEdAAAAAMDB&#10;+47qk6svHx2yZR61Nr9xavmj0SEAJ8BvVw+tThkdsqGm6k5r8w9WvzK1fHh00Mm0Nv+79k63vVf+&#10;nQCArTC1vHttfkD1e6NbdsRnVD9a/eja/JLqKdVTq7847M8VT4S1+cbV5+8/7lB9Zp53AsDpowMO&#10;yBnVv99//NLa/KLq6dUfV382tbx3ZNymWpuvU31j9a3VDQfnbJvHTC3vGR0BcDSM6wAAAAAADtjU&#10;8uG1+V7Vn1e3HN2zRU6vnrA233Fq+dvRMQDHY2p5zdr8h9WdR7dssLOqX6i+c23+ganlnNFBJ9La&#10;fGp1l+q7qzuNrQEAjsXUsq7Na3s3BuDgfOb+4/uqc9fmp1d/Wv1F9eKp5YKBbcOtzTesblvdpvrs&#10;9k6l+8ShUQCwma4yOmCAU6pb7T++t/rw2vxX1TOqP6n+emp538C+odbmq1R3r762vddtbS2OzSNH&#10;BwAcLf/BBwAAAAAYYGo5d22+W/VX1XVG92yRs6qnrM2fO7W8dnQMwHH65YzrjsRnVE9cm19Q/UT1&#10;f6eWCwc3HbO1+XrV11f3z12vAeAw+I7q7Oqao0N21NWrr9p/VL17bX52e0O751cvnFreMCruZFqb&#10;r9neyPDTq1vsP/5dda2BWQDAdrlCHz3d9r9VF67Nf9fee1d/XT23eslhPil4/7W6r6i+svry6kpj&#10;i7beH0wtLxodAXC0jOsAAAAAAAbZP7Xoru2dYHfl0T1b5LrV09bmO0wt546OATgO/696fXW90SFb&#10;4tbV46rXrM2/Uv361PKmwU1HZG3+hOoe1X2rL2rvLuEAwCEwtbxpbf6u6rdHt1Dt3ZTnzl3sJhZr&#10;89uqF1Z/W72selX1yup1U8tFAxqP2Np87erG1adc7HGT6uY5jQ4AjtfVRgdsoFOrW+4/vnn/585b&#10;m19Y/V17z6VeWr28evWmP5e6JGvzjao7tDco/JLqZkODDp+Hjg4AOBbGdQAAAAAAA00tz1+b71Ot&#10;7b1pyZG5eXXO2vzlU8v5o2MAjsXU8uG1+Rer/zG6ZcvcsPrx6sfW5mdUv1v9/tTylrFZH7U2n9re&#10;qSFf2t5dr++Q3+cB4NCaWh6zNt+z+o+jW7hE12rvedmXfszPn782v7J6dXs3vXjL/sc3V2+o3lm9&#10;u3r31PLeExGyNl+1vdP2ztp/fFx1nf3HJ1afdLGPN6zOPBHfFwC4RKeNDtgSZ1aft/+4uPevza9o&#10;b3T3muq1+4/XVa+ZWt55oJUfY/9EupvsP27W3o27/l31CQOzDrtnTi1/MToC4FgY1wEAAAAADDa1&#10;PGlt/u7q50a3bJmzq2Vtvu823h0VYN+vVD+UE0yPxanVl+0/Llqbn1s9vfqz6lkn6gLoI7E2n9Xe&#10;BTqfu/+4Y3XNg/r+AMBG+Pb2Tr/4pNEhHLEz2rt5z80v7xPX5ovaG9q9q7qges/F/vZ7qw/v//gq&#10;1en7P75iHx3HXX3/4QRjANgcrqM/Pldu7/WwW1/S31yb39/e2O5N1Tvaex71zkt4nFddVJ27/0sv&#10;bO9510d+/JEbVl25vedvp7Z3k4KrVNdu70YK16o+vr2bFNyo+tTqSifgn5Gj85OjAwCOlScFAAAA&#10;AAAbYGr5+bX506r/PLply9y7vTdnv290CMCxmFresTb/RvWdo1u23CnV7fcfD2lvbPf31fOql1Wv&#10;qP6xev3U8uZj+QZr80cu0Ll+exfo3Li6afVZ1Scf7z8AALDdppa3rc33q/4wA6rD6JQ+OpADAA6H&#10;q44OOOSuXH36/oPD71lTy9NGRwAcK+M6AAAAAIDN8cD27qj5lYM7ts2D1ubXTC2/MDoE4Bg9vLp/&#10;Hz3hguN3Spdy8c7a/KHqre3dLfvc6vzqA/uP06qr7X/qVdq7C/ZZ7Z1Cd8bJjgYAttvU8vS1+aeq&#10;B41uAQAAOEDfOzoA4HicevmfAgAAAADAQZhaLqjuUz1/dMsWesTaPI2OADgWU8trqt8e3bFDTq+u&#10;W928+rzq7OrO1T2qu+3/9dnVbds7me46GdYBAEfuIdVzRkcAAHC5nFwHJ8bvTi3+DARsNeM6AAAA&#10;AIANMrW8r70L+187umXLnFo9Zm2+w+gQgGP049WHRkcAAHB8ppYPVV9dvX10CwAAl+kKowPgEPhg&#10;9eDREQDHy7gOAAAAAGDDTC1vrO5avXt0y5Y5szpnbb7p6BCAozW1/GP1a6M7AAA4flPL66r7VheO&#10;bgEA4FKdNjoADoFHTC3/PDoC4HgZ1wEAAAAAbKCp5cXVvaoLRrdsmWtVT12brz06BOAY/Gh13ugI&#10;AACO39Tyh9VDRncAAHCprjY6ALbcq6ofGR0BcCIY1wEAAAAAbKip5Q+qbx/dsYVuXD15bb7y6BCA&#10;o7F/cun/HN0Bx+Ci6ltGRwDABnpY9TujIwAAAE6C+08t7x8dAXAiGNcBAAAAAGywqeVXq4eP7thC&#10;t60etzafNjoE4Cg9vHrD6Ag4SsvU8qjqTaNDAGCTTC0XVd9UPX90CwAA/4Yb9MGx+/Wp5RmjIwBO&#10;FOM6AAAAAIDN9+Dq8aMjttBdq0eOjgA4GlPL+6rvG90BR+H91Q/t//jVI0MAYBPtn+TwldVrR7cA&#10;APCvnDE6ALbUm6vvHR0BcCIZ1wEAAAAAbLj9O93P1bNHt2yh+6/NDxkdAXCUHlv9yegIOEI/MbW8&#10;fv/HxnUAcAmmlje0dwOYd49uAQDgX7iOHo7NN0wt7xodAXAieVIAAAAAALAFppbzqntU/zS6ZQs9&#10;dG2+3+gIgCO1P6p+QHX+6Ba4HK+s/ufF/tq4DgAuxdTy4uqrqw+NbgEAoKqzRgfAFvq5qeWpoyMA&#10;TjTjOgAAAACALTG1vLW6S/XO0S1b6FFr85eNjgA4UlPLS6sfG90Bl+MBU8sHL/bXxnUAcBmmlj+s&#10;/lN14egWAACAo/T86vtGRwCcDMZ1AAAAAABbZGp5eTXlTvdH6/TqCWvzrUaHAByFh1V/OzoCLsVj&#10;ppY/+JifM64DgMsxtTyu+s7RHQAAdOboANgi76r+48fcaAvg0DCuAwAAAADYMlPLM6tvGt2xhc6q&#10;nrI232B0CMCRmFo+VN2vOn90C3yMt1b/5RJ+/jUHHQIA22hq+eXqB0Z3AADsuCuODoAtcWH1tVPL&#10;P40OAThZjOsAAAAAALbQ1PLo6kdGd2yh61ZPW5uvPjoE4EhMLS+qfnB0B3yM75ha3n4JP+/kOgA4&#10;QlPLT2ZgBwAAbL6HTC1PGR0BcDIZ1wEAAAAAbK8fqR49OmIL3bw6Z20+Y3QIwBH66eqPRkfAvt+a&#10;Wp5wSX9jajm3OveAewBga+0P7B4yugMAYEddY3QAbIFl/88tAIeacR0AAAAAwJaaWi6qvrn6s9Et&#10;W+jsalmbTxkdAnB59v97/5+qN45uYef9U/WfL+dzXnMQIQBwWEwt/yMn2AEAAJvnj6v7j44AOAjG&#10;dQAAAAAAW2xqOb+aqleMbtlC964eNjoC4EhMLW+p7lNdMLqFnfWh6t5Ty7sv5/NefRAxAHCY7J8E&#10;8YDRHQAAO+ZKowNgg72w+g/770MCHHrGdQAAAAAAW25qeUd1l+pto1u20IPWZhcwAlthanlm9T2j&#10;O9hZD5pannsEn2dcBwDHYGr5xeobqg+PbgEA2BHGdXDJ/rG689Ry7ugQgINiXAcAAAAAcAhMLa+q&#10;7lF9YHTLFnrE2jyNjgA4ElPLz1W/ObqDnfP4qeURR/i5rzmpJQBwiE0tv1ndvTpvcAoAwC749uq1&#10;oyNgw/xj9UVTy1tGhwAcJOM6AAAAAIBDYmp5VjWP7thCp1aPWZvvMDoE4Ah9a/UXoyPYGX/b3ik6&#10;R8rJdQBwHKaWp1ZfVLmYFQDgJJpanl3dunra6BbYEP/U3ol1rxsdAnDQjOsAAAAAAA6RqeVx1YNH&#10;d2yhM6tz1uabjg4BuDxTy/ntnVb696NbOPTeWt1jannfUfwa4zoAOE5Ty3Or21cvGd0CAHCYTS1v&#10;r+5SfX/1ocE5MNI/VnecWv5xdAjACMZ1AAAAAACHzNTysOpRozu20LWqp67N1x4dAnB5ppZ3VF9R&#10;vWl0C4fWedXdp5ajHcv980loAYCdM7X8c/X51VMGpwAAHGpTy0VTy8OrO1SvHN0DA7ykOtuJdcAu&#10;M64DAAAAADicvr36w9ERW+jG1ZPX5iuPDgG4PFPLq6ovr84d3cKhc2F136nlOcfwa99cnX+CewBg&#10;J00t767uXv3E6BYAgMNuavmb6ta5eSG75VnVF04trx8dAjCScR0AAAAAwCE0tXy4uld7d5vk6Ny2&#10;etzafNroEIDLM7W8uLpz9e7RLRwq3zG1PPFYfuHUclH1jyc2BwB219RywdTyg9VXVe8d3QMAcJhN&#10;Le+dWr6lult7NxCCw+z/VHeaWt41OgRgNOM6AAAAAIBDamo5t7pr9abRLVvortUjR0cAHImp5a/a&#10;O9HkvNEtHAoPmlp+5Ti/xitOSAkA8C+mlt+rble9aHQLAMBhN7U8ubpF9TujW+Ak+eHqa6eWD4wO&#10;AdgExnUAAAAAAIfY1PKa9u6w+v7RLVvo/mvzQ0ZHAByJqeWZ7f333mkmHI8fmFp+6gR8nZefgK8B&#10;AHyMqeXl1e2r4x3CAwBwOaaWt08t96mm6g2je+AE+WB136nlR6aWi0bHAGwK4zoAAAAAgENuanle&#10;dZ/qwtEtW+iha/P9RkcAHImp5Y+rL63eNTiF7fQDU8tPnqCv5eQ6ADhJppYPTC3fVn119Y7RPQAA&#10;h93U8sT2TrH71cEpcLxeVX3+1PJ/RocAbBrjOgAAAACAHTC1PKl64OiOLfWotfnLRkcAHImp5a+q&#10;O1ZvHt3CVvn+EzisKyfXAcBJN7U8obpl9bTRLTDIW6uHVn8+OgSAw29qedfUcv/q86uXjO6BY/B7&#10;1Wfv35ATgI9hXAcAAAAAsCOmlp+rfmF0xxY6vXrC2nyr0SEAR2JqeXH1uTk9jMt3YfVNU8vDT/DX&#10;Na4DgAMwtbyhukv1bdV7BufAQXl+9fXVDaaW/zq1vH1wDwA7ZGp5VvXZ1YPy/Ivt8KH2br75H6eW&#10;c0fHAGwq4zoAAAAAgN3y3dXvj47YQmdVT1mbbzA6BOBITC3/XN2h+svBKWyu86ppavn1E/2Fp5Z3&#10;VW850V8XAPi3ppaLppZfqW5RPWV0D5wkH65+t/r8qeU2U8sytXxwdBQAu2lq+dDU8lPVTatHj+6B&#10;y/B31edMLT87tVw0OgZgkxnXAQAAAADskKnlguo+1QtGt2yh61ZPW5uvPjoE4EhMLe+ovqT6jdEt&#10;bJw3Vl84tTzpJH4Pp9cBwAGaWl47tdy1um/1ptE9cIK8tXpodaOp5d77pwUBwEaYWt40tdyv+pzq&#10;maN74GIurH6ius3U8sLBLQBbwbgOAAAAAGDHTC3vq+5avXZ0yxa6eXXO2nzG6BCAIzG1nD+1fGP1&#10;ve1dVAHPb++O1c87yd/nFSf56wMAl2Bq+T/Vp1c/V10wOAeO1V9XX1/dYGr5r1PL6wf3AMClmlr+&#10;emr5ouor2zspDEZ6RXun/f6gk34BjpxxHQAAAADADppa3ljdrXr36JYtdHa1rM2njA4BOFJTy09X&#10;d6rePLqFoX6z+oKp5XUH8L2cXAcAg0wt755a/kv12dWfjO6BI3Ree89Xbz+1fM7UsrggHIBtMrX8&#10;v+pW1TdXhuEctPOqH6puNbU8Z3QMwLYxrgMAAAAA2FFTy4uqe+VO9sfi3tXDRkcAHI2p5U/bu8D6&#10;zwencPA+WH3b1PINU8t5B/Q9//6Avg8AcCmmlhdNLV9S3SO/N7O5XlZ9V3Xd/eerzx0dBADHamq5&#10;YGr5terTqgdXbxmcxG74/eoWU8uPuzkBwLExrgMAAAAA2GFTyx9U3zG6Y0s9aG1+wOgIgKMxtbyh&#10;+uLqh6sLx9ZwQF5a3W5q+ZUD/r4vO+DvBwBciqnlSdVnVt9evXFwDtTeySqPru44tdx8avn5qeVd&#10;g5sA4ISZWs6bWh5W3ah6YPWmsUUcUn9f3WNqufvU8k+jYwC2mXEdAAAAAMCOm1r+d/Xw0R1b6hFr&#10;8zQ6AuBo7N9B+0eqO1b/PDiHk+uR1W2nlhcP+N7/XH1owPcFAC7B1PKhqeWXq5tUD6rePjiJ3fQ3&#10;1bdV15la7je1OFUbgENtf2T3s9Unt3ejg9eOLeKQeFN7z6lusX8jDQCOk3EdAAAAAABVD66eMDpi&#10;C51aPWZtvsPoEICjNbX8ZXWrahndwgn3z9WXTC3fObWcNyJgarmgvbtnAwAbZP8C759q7xSV78sp&#10;Kpx8b61+tvqsqeV2U8uvTC3vHtwEAAdqajl//0YHn1p9Y/WSwUlsp/dW/736tP3nVB8eHQRwWBjX&#10;AQAAAADQ1HJRdb/qOaNbttCZ1Tlr801HhwAcranl3VPL11dT9YbBORy/C6qfqW45tfzJ6JjqFaMD&#10;AIBLNrW8d2r5n9WNq+/KicacWB+oHlfdrbre1PLAQacpA8BG2R/Z/cbUcsvqTtWTqosGZ7H5zq1+&#10;pLrh1PKjU8t7RwcBHDbGdQAAAAAAVHt3r6/uXv3T6JYtdK3qqWvztUeHAByLqeWJ1WdUP19dOLaG&#10;Y/Tc6nZTy/ds0AU2LxsdAABctv2T7H6+vVNUvjo33eHYXVQ9s/rm6jpTy9dMLU+eWj40uAsANtLU&#10;8sdTyz2qm7R3yquTXflYb69+oLrB1PLDU8s7RwcBHFbGdQAAAAAA/Iup5a3VXap3DU7ZRjeunrw2&#10;X3l0CMCx2D/F7ruq21R/PLqHI/aGaq4+d2p5weiYj/H3owMAgCMztVwwtTxhavm86vOq36o+ODiL&#10;7fAX7Z1+eP2p5Yumll+bWs4dHQUA22Jq+aep5YHV9ar752YH1Eurb2/vpLqfnFreMzoI4LC7wugA&#10;AAAAAAA2y9Ty8rX5ntUfVacPztk2t60etzbfY2q5YHQMwLGYWl5Y3Wltvlv1sOrmY4u4FOdW/6v6&#10;6anlfaNjLsXLRwcAAEdvanlO9Zy1+Xuqb6i+pbrp2Co2zF9Vj68eP7W8ZnQMABwGU8t7q1+tfnVt&#10;vln1jdX9qk8cGsZBuah6cvVz1dOnlosG9wDsFOM6AAAAAAD+janlmWvzN1fL6JYtdNfqkdW3jg4B&#10;OB5Ty/9bm59S3av6b9VnDE5iz/uqX6wePrW8fXTM5XjF6AAA4NjtP9f4qeqn1uY7tDe0+5rqakPD&#10;GOFD1Z9UT6zOmVreMDYHAA63qeXl1fetzT9YfUU1t/few5WGhnEyvL76zeo3ppZ/HNwCsLOM6wAA&#10;AAAAuERTy2+tzTeu/vvoli10/7X5NVPLj48OATgeU8uF1e+szY+r/mP1wOpzx1btrHPbG9X9zNTy&#10;ttExR2JqOXdtflN1ndEtAMDxmVqeVT1rbf6u6ivbG9ndtbri0DBOpndVf1CdUz1lajl3bA4A7J6p&#10;5cPV71e/vzZftbpb9dXVXTK022bnt/cc69erP5paLhjcA7DzjOsAAAAAALgsP1LdpPpPo0O20EPX&#10;5tdOLb81OgTgeO2P7B5XPW5t/rzqe6qpOm1o2G54dfVz1a9t6QXNr8i4DgAOjanlvD76vPDq1d2r&#10;/1DduTpzZBvH7aLq+dXT9h/PdqE3AGyOqeW91e+0dyOsiw/t/n115ZFtHJEPV8+oHl+tU8s7BvcA&#10;cDHGdQAAAAAAXKqp5aK1+ZuqG1Z3HN2zhR61Nr9xavmj0SEAJ8rU8uzqq9fm61bfUH1T9Sljqw6d&#10;i6qnV79cnbPlFzW/ojp7dAQAcOLtD/8fXT16bT6zvYHd3du7wPuTRrZxxF5d/Wn1x9XTppa3jM0B&#10;AI7Exwztrlh9YXun2X1FdbORbfwr51d/kkEdwMYzrgM21W+29+IdsBveNDqAE+pHq7NGRwzynNEB&#10;bLwfqK44OmKgV44O4EDt8u8HVS8eHcBJtVb/PDpikNePDmCMqeX8tXmq7je6ZUtdf3TAjtrl5yMv&#10;GB3Abpha3lD9+Nr8E9Wdqvu2d2rJrv5/70R4bXsXqP/a1PKq0TEnyG9XbxwdcQK9a3QAO2WX//xZ&#10;9dLRAcCR2z/R7onVE9fmU6pbtXdx952rz2233x/ZJK9v73qcP63+dGrx3g2b4vXVA0dHDOI5D3Bc&#10;ppYPtneTpqdX37M236i952Ff0d4Nj7xWd7DeUD2lenL19P0hJAAb7pSLumh0A8C/cUqnjE4AAAAA&#10;AACO0v6dsu9WfU17J5ZcbWzRVnhH9XvVY6o/m1ouHNwDAHBCrc1Xqj6/+uL2LvC+XcZ2B+GC6oXt&#10;3SD0WdVfTS3/OLQIADhQa/Np1WdVd2zvdLs7Vp8wNOrweXf15+3dvOAZ1QunFgONy2C/Amwi4zpg&#10;IxnXAQAAAADAdtsf2n1RdY/qrtUNhwZtlle3d/fq32vvxJALBvcAAByYtfmM6rOrO7R3qt1tq08Z&#10;GrX9Lqz+ob0x3fOrZ1fPm1rePzIKANg8a/PN2hva3Wb/8VnVGUOjtsubqr+q/qK9Qd0LvLZ3dOxX&#10;gE1kXAdsJOM6AAAAAAA4XNbmm1Zftv+4Y/VxY4sO1Pvau+Dm6dXTppaXDO4BANgoa/M1+9cXeH9m&#10;9RnVFUZ2bah3VS+rXtTemO6F1YunlveNSwIAttXafHp1yz76XOzW7T0Pu9rIrg3x9urF1d9Uz62e&#10;M7W8dmzS9rNfATaRcR2wkYzrAAAAAADg8FqbT2nvIp0v2H98TnXTOjRvELylvdNCnl39efXcqeXD&#10;Y5MAALbL/oXeN61uXn169Wn7j5tWHz8w7SB8sL3Tjv9+//Gy/Y8vn1reMjIMANgNa/P12nsOdov9&#10;jzdv77nY9To8r+F9xNvae671yvbGdC+uXjS1vHFo1SFlvwJsIuM6YCMZ1wEAAAAAwG5Zm6/W3ikl&#10;t6n+XXWz9gZ41xhXdbkuqP65ekkfPTXk+VPLa8YlAQAcfmvzVasbVZ+8/7hhdd3qOu1d8P2Jbe4A&#10;713t3YzhbdUbq9e3N6R7zf7j1VPLm4fVAQBchv0bINygf/087JP3f+7a+49rVaeParwEb6led7HH&#10;a9t73vWK6pVTy7kD23aO/QqwiYzrgI1kXAcAAAAAAFStzZ/Y3tDuU9q7gPpG7V2085GLpq9+Er/9&#10;Be1dfPOG/cc/7z/+qb27Wf/D1HL+Sfz+AAAco7X5tPYGdhd/XKO62v7jrOrMPnozh4/9eHGntffc&#10;8CPec7G/vrB6d/Xe/cd79j+ee7Gff1v1puptnj8CALtgbb5m9QntDe2u1d5zrKtUV91/nLX/uEp1&#10;xYv90mtcxpe9qL3nWFXvq96///Hc/Y/vrt7eR29k8Pbq7VPLh07APxIniP0KsImM64CNZFwHAAAA&#10;AAAcibX5iu1dqHPt9i7IuXofvVj6jPYuhL7apfzy91UfbO/Cm/PauxD6HdU79x9vm1ouPJn9AAAA&#10;AAC7wn4F2ETGdQAAAAAAAAAAAAAAAADsnFNHBwAAAAAAAAAAAAAAAADAQTOuAwAAAAAAAAAAAAAA&#10;AGDnGNcBAAAAAAAAAAAAAAAAsHOM6wAAAAAAAAAAAAAAAADYOcZ1AAAAAAAAAAAAAAAAAOwc4zoA&#10;AAAAAAAAAAAAAAAAdo5xHQAAAAAAAAAAAAAAAAA7x7gOAAAAAAAAAAAAAAAAgJ1jXAcAAAAAAAAA&#10;AAAAAADAzjGuAwAAAAAAAAAAAAAAAGDnGNcBAAAAAAAAAAAAAAAAsHOM6wAAAAAAAAAAAAAAAADY&#10;OcZ1AAAAAAAAAAAAAAAAAOwc4zoAAAAAAAAAAAAAAAAAdo5xHQAAAAAAAAAAAAAAAAA7x7gOAAAA&#10;AAAAAAAAAAAAgJ1jXAcAAAAAAAAAAAAAAADAzjGuAwAAAAAAAAAAAAAAAGDnGNcBAAAAAAAAAAAA&#10;AAAAsHOM6wAAAAAAAAAAAAAAAADYOcZ1AAAAAAAAAAAAAAAAAOwc4zoAAAAAAAAAAAAAAAAAdo5x&#10;HQAAAAAAAAAAAAAAAAA7x7gOAAAAAAAAAAAAAAAAgJ1jXAcAAAAAAAAAAAAAAADAzjGuAwAAAAAA&#10;AAAAAAAAAGDnGNcBAAAAAAAAAAAAAAAAsHOM6wAAAAAAAAAAAAAAAADYOcZ1AAAAAAAAAAAAAAAA&#10;AOwc4zoAAAAAAAAAAAAAAAAAdo5xHQAAAAAAAAAAAAAAAAA7x7gOAAAAAAAAAAAAAAAAgJ1jXAcA&#10;AAAAAAAAAAAAAADAzjGuAwAAAAAAAAAAAAAAAGDnGNcBAAAAAAAAAAAAAAAAsHOM6wAAAAAAAAAA&#10;AAAAAADYOcZ1AAAAAAAAAAAAAAAAAOwc4zoAAAAAAAAAAAAAAAAAdo5xHQAAAAAAAAAAAAAAAAA7&#10;x7gOAAAAAAAAAAAAAAAAgJ1jXAcAAAAAAAAAAAAAAADAzjGuAwAAAAAAAAAAAAAAAGDnGNcBAAAA&#10;AAAAAAAAAAAAsHOM6wAAAAAAAAAAAAAAAADYOcZ1AAAAAAAAAAAAAAAAAOwc4zoAAAAAAAAAAAAA&#10;AAAAdo5xHQAAAAAAAAAAAAAAAAA7x7gOAAAAAAAAAAAAAAAAgJ1jXAcAAAAAAAAAAAAAAADAzjGu&#10;AwAAAAAAAAAAAAAAAGDnGNcBAAAAAAAAAAAAAAAAsHOM6wAAAAAAAAAAAAAAAADYOcZ1AAAAAAAA&#10;AAAAAAAAAOwc4zoAAAAAAAAAAAAAAAAAdo5xHQAAAAAAAAAAAAAAAAA7x7gOAAAAAAAAAAAAAAAA&#10;gJ1jXAcAAAAAAAAAAAAAAADAzjGuAwAAAAAAAAAAAAAAAGDnGNcBAAAAAAAAAAAAAAAAsHOM6wAA&#10;AAAAAAAAAAAAAADYOcZ1AAAAAAAAAAAAAAAAAOwc4zoAAAAAAAAAAAAAAAAAdo5xHQAAAAAAAAAA&#10;AAAAAAA7x7gOAAAAAAAAAAAAAAAAgJ1jXAcAAAAAAAAAAAAAAADAzjGuAwAAAAAAAAAAAAAAAGDn&#10;GNcBAAAAAAAAAAAAAAAAsHOM6wAAAAAAAAAAAAAAAADYOcZ1AAAAAAAAAAAAAAAAAOwc4zoAAAAA&#10;AAAAAAAAAAAAdo5xHQAAAAAAAAAAAAAAAAA7x7gOAAAAAAAAAAAAAAAAgJ1jXAcAAAAAAAAAAAAA&#10;AADAzjGuAwAAAAAAAAAAAAAAAGDnGNcBAAAAAAAAAAAAAAAAsHOM6wAAAAAAAAAAAAAAAADYOcZ1&#10;AAAAAAAAAAAAAAAAAOwc4zoAAAAAAAAAAAAAAAAAdo5xHQAAAAAAAAAAAAAAAAA7x7gOAAAAAAAA&#10;AAAAAAAAgJ1jXAcAAAAAAAAAAAAAAADAzjGuAwAAAAAAAAAAAAAAAGDnGNcBAAAAAAAAAAAAAAAA&#10;sHOM6wAAAAAAAAAAAAAAAADYOcZ1AAAAAAAAAAAAAAAAAOwc4zoAAAAAAAAAAAAAAAAAdo5xHQAA&#10;AAAAAAAAAAAAAAA7x7gOAAAAAAAAAAAAAAAAgJ1jXAcAAAAAAAAAAAAAAADAzjGuAwAAAAAAAAAA&#10;AAAAAGDnGNcBAAAAAAAAAAAAAAAAsHOM6wAAAAAAAAAAAAAAAADYOcZ1AAAAAAAAAAAAAAAAAOwc&#10;4zoAAAAAAAAAAAAAAAAAdo5xHQAAAAAAAAAAAAAAAAA7x7gOAAAAAAAAAAAAAAAAgJ1jXAcAAAAA&#10;AAAAAAAAAADAzjGuAwAAAAAAAAAAAAAAAGDnGNcBAAAAAAAAAAAAAAAAsHOM6wAAAAAAAAAAAAAA&#10;AADYOcZ1AAAAAAAAAAAAAAAAAOwc4zoAAAAAAAAAAAAAAAAAdo5xHQAAAAAAAAAAAAAAAAA7x7gO&#10;AAAAAAAAAAAAAAAAgJ1jXAcAAAAAAAAAAAAAAADAzjGuAwAAAAAAAAAAAAAAAGDnGNcBAAAAAAAA&#10;AAAAAAAAsHOM6wAAAAAAAAAAAAAAAADYOcZ1AAAAAAAAAAAAAAAAAOwc4zoAAAAAAAAAAAAAAAAA&#10;do5xHQAAAAAAAAAAAAAAAAA7x7gOAAAAAAAAAAAAAAAAgJ1jXAcAAAAAAAAAAAAAAADAzjGuAwAA&#10;AAAAAAAAAAAAAGDnGNcBAAAAAAAAAAAAAAAAsHOM6wAAAAAAAAAAAAAAAADYOcZ1AAAAAAAAAAAA&#10;AAAAAOwc4zoAAAAAAAAAAAAAAAAAdo5xHQAAAAAAAAAAAAAAAAA7x7gOAAAAAAAAAAAAAAAAgJ1j&#10;XAcAAAAAAAAAAAAAAADAzjGuAwAAAAAAAAAAAAAAAGDnGNcBAAAAAAAAAAAAAAAAsHOM6wAAAAAA&#10;AAAAAAAAAADYOcZ1AAAAAAAAAAAAAAAAAOwc4zoAAAAAAAAAAAAAAAAAdo5xHQAAAAAAAAAAAAAA&#10;AAA7x7gOAAAAAAAAAAAAAAAAgJ1jXAcAAAAAAAAAAAAAAADAzjGuAwAAAAAAAAAAAAAAAGDnGNcB&#10;AAAAAAAAAAAAAAAAsHOM6wAAAAAAAAAAAAAAAADYOcZ1AAAAAAAAAAAAAAAAAOwc4zoAAAAAAAAA&#10;AAAAAAAAdo5xHQAAAAAAAAAAAAAAAAA7x7gOAAAAAAAAAAAAAAAAgJ1jXAcAAAAAAP9/+3YgAAAA&#10;ACDI33qQyyM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EeuAwAAAAAAAAAAAAAAAGBHrgMAAAAAAAAAAAAAAABg&#10;R64DAAAAAAAAAAAAAAAAYEeuAwAAAAAAAAAAAAAAAGBHrgMAAAAAAAAAAAAAAABgR64DAAAAAAAA&#10;AAAAAAAAYEeuAwAAAAAAAAAAAAAAAGBHrgMAAAAAAAAAAAAAAABgR64DAAAAAAAAAAAAAAAAYEeu&#10;AwAAAAAAAAAAAAAAAGBHrgMAAAAAAAAAAAAAAABgR64DAAAAAAAAAAAAAAAAYEeuAwAAAAAAAAAA&#10;AAAAAGBHrgMAAAAAAAAAAAAAAABgR64DAAAAAAAAAAAAAAAAYEeuAwAAAAAAAAAAAAAAAGBHrgMA&#10;AAAAAAAAAAAAAABgR64DAAAAAAAAAAAAAAAAYEeuAwAAAAAAAAAAAAAAAGBHrgMAAAAAAAAAAAAA&#10;AABgR64DAAAAAAAAAAAAAAAAYEeuAwAAAAAAAAAAAAAAAGBHrgMAAAAAAAAAAAAAAABgR64DAAAA&#10;AAAAAAAAAAAAYEeuAwAAAAAAAAAAAAAAAGBHrgMAAAAAAAAAAAAAAABgR64DAAAAAAAAAAAAAAAA&#10;YEeuAwAAAAAAAAAAAAAAAGBHrgMAAAAAAAAAAAAAAABgR64DAAAAAAAAAAAAAAAAYEeuAwAAAAAA&#10;AAAAAAAAAGBHrgMAAAAAAAAAAAAAAABgR64DAAAAAAAAAAAAAAAAYEeuAwAAAAAAAAAAAAAAAGBH&#10;rgMAAAAAAAAAAAAAAABgR64DAAAAAAAAAAAAAAAAYEeuAwAAAAAAAAAAAAAAAGBHrgMAAAAAAAAA&#10;AAAAAABgR64DAAAAAAAAAAAAAAAAYEeuAwAAAAAAAAAAAAAAAGBHrgMAAAAAAAAAAAAAAABgR64D&#10;AAAAAAAAAAAAAAAAYEeuAwAAAAAAAAAAAAAAAGBHrgMAAAAAAAAAAAAAAABgR64DAAAAAAAAAAAA&#10;AAAAYEeuAwAAAAAAAAAAAAAAAGBHrgMAAAAAAAAAAAAAAABgR64DAAAAAAAAAAAAAAAAYEeuAwAA&#10;AAAAAAAAAAAAAGBHrgMAAAAAAAAAAAAAAABgR64DAAAAAAAAAAAAAAAAYEeuAwAAAAAAAAAAAAAA&#10;AGBHrgMAAAAAAAAAAAAAAABgR64DAAAAAAAAAAAAAAAAYEeuAwAAAAAAAAAAAAAAAGBHrgMAAAAA&#10;AAAAAAAAAABgR64DAAAAAAAAAAAAAAAAYCeYDU/TaZUs7wAAAABJRU5ErkJgglBLAwQUAAYACAAA&#10;ACEAj00gNeAAAAALAQAADwAAAGRycy9kb3ducmV2LnhtbEyPTUvDQBCG74L/YRnBm93EtpLEbEop&#10;6qkIbQXxts1Ok9DsbMhuk/TfOz3pbV7m4f3IV5NtxYC9bxwpiGcRCKTSmYYqBV+H96cEhA+ajG4d&#10;oYIrelgV93e5zowbaYfDPlSCTchnWkEdQpdJ6csarfYz1yHx7+R6qwPLvpKm1yOb21Y+R9GLtLoh&#10;Tqh1h5say/P+YhV8jHpcz+O3YXs+ba4/h+Xn9zZGpR4fpvUriIBT+IPhVp+rQ8Gdju5CxouWdTxf&#10;MKogXfKEGxAlC1535CtJU5BFLv9vKH4BAAD//wMAUEsDBBQABgAIAAAAIQA7HbmPzwAAACkCAAAZ&#10;AAAAZHJzL19yZWxzL2Uyb0RvYy54bWwucmVsc7yRwWrDMAyG74O9g9F9cZLCGKNOL2PQ6+geQNiK&#10;YxrLxvLK+vYzjMEKHbv1KAl9/4e03X3GVZ2oSEhsYOh6UMQ2ucDewPvh9eEJlFRkh2tiMnAmgd10&#10;f7d9oxVrW5IlZFGNwmJgqTU/ay12oYjSpUzcJnMqEWsri9cZ7RE96bHvH3X5zYDpgqn2zkDZuw2o&#10;wzm35P/ZaZ6DpZdkPyJxvRKhQ2zZDYjFUzUQyQX8bm66zB70dYfxNg5jJ6c/HYbbOAw/d9AXD56+&#10;AAAA//8DAFBLAQItABQABgAIAAAAIQCo1seoEwEAAEkCAAATAAAAAAAAAAAAAAAAAAAAAABbQ29u&#10;dGVudF9UeXBlc10ueG1sUEsBAi0AFAAGAAgAAAAhADj9If/WAAAAlAEAAAsAAAAAAAAAAAAAAAAA&#10;RAEAAF9yZWxzLy5yZWxzUEsBAi0AFAAGAAgAAAAhACyXa4PRAgAA6gcAAA4AAAAAAAAAAAAAAAAA&#10;QwIAAGRycy9lMm9Eb2MueG1sUEsBAi0ACgAAAAAAAAAhAI614re/6wAAv+sAABQAAAAAAAAAAAAA&#10;AAAAQAUAAGRycy9tZWRpYS9pbWFnZTEucG5nUEsBAi0ACgAAAAAAAAAhAO6cxB1xIwAAcSMAABQA&#10;AAAAAAAAAAAAAAAAMfEAAGRycy9tZWRpYS9pbWFnZTIuc3ZnUEsBAi0ACgAAAAAAAAAhAGEUPmN0&#10;hAEAdIQBABQAAAAAAAAAAAAAAAAA1BQBAGRycy9tZWRpYS9pbWFnZTMucG5nUEsBAi0AFAAGAAgA&#10;AAAhAI9NIDXgAAAACwEAAA8AAAAAAAAAAAAAAAAAepkCAGRycy9kb3ducmV2LnhtbFBLAQItABQA&#10;BgAIAAAAIQA7HbmPzwAAACkCAAAZAAAAAAAAAAAAAAAAAIeaAgBkcnMvX3JlbHMvZTJvRG9jLnht&#10;bC5yZWxzUEsFBgAAAAAIAAgAAAIAAI2b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3784307" o:spid="_x0000_s1027" type="#_x0000_t75" style="position:absolute;width:18357;height:5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yuyAAAAOIAAAAPAAAAZHJzL2Rvd25yZXYueG1sRI9Pa8JA&#10;FMTvhX6H5RW81U1rWGN0lVIoePRf76/ZZxLMvg3ZrYl+elcQPA4z8xtmsRpsI87U+dqxho9xAoK4&#10;cKbmUsNh//OegfAB2WDjmDRcyMNq+fqywNy4nrd03oVSRAj7HDVUIbS5lL6oyKIfu5Y4ekfXWQxR&#10;dqU0HfYRbhv5mSRKWqw5LlTY0ndFxWn3bzX8Omuu+9Rdynp7yqbq2G8mf73Wo7fhaw4i0BCe4Ud7&#10;bTRMlErVNEtncL8U74Bc3gAAAP//AwBQSwECLQAUAAYACAAAACEA2+H2y+4AAACFAQAAEwAAAAAA&#10;AAAAAAAAAAAAAAAAW0NvbnRlbnRfVHlwZXNdLnhtbFBLAQItABQABgAIAAAAIQBa9CxbvwAAABUB&#10;AAALAAAAAAAAAAAAAAAAAB8BAABfcmVscy8ucmVsc1BLAQItABQABgAIAAAAIQAzjOyuyAAAAOIA&#10;AAAPAAAAAAAAAAAAAAAAAAcCAABkcnMvZG93bnJldi54bWxQSwUGAAAAAAMAAwC3AAAA/AIAAAAA&#10;">
                <v:imagedata r:id="rId4" o:title="" croptop="10598f" cropbottom="16988f"/>
              </v:shape>
              <v:shape id="9A04CE4634524E97BD4510D8D53BC7B1" o:spid="_x0000_s1028" type="#_x0000_t75" style="position:absolute;left:53164;top:293;width:8483;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cIyAAAAOIAAAAPAAAAZHJzL2Rvd25yZXYueG1sRE/LTgIx&#10;FN2b+A/NNXFjpONECxkoxKgEViSAiS5vpnceOL0d2wqjX08XJixPznu2GGwnjuRD61jDwygDQVw6&#10;03Kt4X2/vJ+ACBHZYOeYNPxSgMX8+mqGhXEn3tJxF2uRQjgUqKGJsS+kDGVDFsPI9cSJq5y3GBP0&#10;tTQeTyncdjLPMiUttpwaGuzppaHya/djNdytvv3m8+916ddP5lB9vD22lXFa394Mz1MQkYZ4Ef+7&#10;10aDynOlxhOVNqdL6Q7I+RkAAP//AwBQSwECLQAUAAYACAAAACEA2+H2y+4AAACFAQAAEwAAAAAA&#10;AAAAAAAAAAAAAAAAW0NvbnRlbnRfVHlwZXNdLnhtbFBLAQItABQABgAIAAAAIQBa9CxbvwAAABUB&#10;AAALAAAAAAAAAAAAAAAAAB8BAABfcmVscy8ucmVsc1BLAQItABQABgAIAAAAIQC/C8cIyAAAAOIA&#10;AAAPAAAAAAAAAAAAAAAAAAcCAABkcnMvZG93bnJldi54bWxQSwUGAAAAAAMAAwC3AAAA/AIAAAAA&#10;">
                <v:imagedata r:id="rId5" o:title="" croptop="10285f" cropbottom="16136f"/>
              </v:shape>
              <w10:wrap anchorx="page" anchory="page"/>
            </v:group>
          </w:pict>
        </mc:Fallback>
      </mc:AlternateContent>
    </w:r>
    <w:r w:rsidR="00965727">
      <w:rPr>
        <w:noProof/>
        <w:color w:val="0074BF" w:themeColor="text2"/>
        <w:sz w:val="40"/>
        <w:szCs w:val="40"/>
      </w:rPr>
      <w:drawing>
        <wp:anchor distT="0" distB="0" distL="114300" distR="114300" simplePos="0" relativeHeight="251645952" behindDoc="1" locked="1" layoutInCell="1" allowOverlap="1" wp14:anchorId="4C226C92" wp14:editId="44B5AF13">
          <wp:simplePos x="0" y="0"/>
          <wp:positionH relativeFrom="page">
            <wp:posOffset>-17145</wp:posOffset>
          </wp:positionH>
          <wp:positionV relativeFrom="page">
            <wp:posOffset>8890</wp:posOffset>
          </wp:positionV>
          <wp:extent cx="7552690" cy="10683240"/>
          <wp:effectExtent l="0" t="0" r="0" b="0"/>
          <wp:wrapNone/>
          <wp:docPr id="1468165355" name="Picture 1468165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65355" name="Picture 1468165355"/>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7552690" cy="1068324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2B5C77" w:rsidRPr="0077043A" w14:paraId="4A070E84" w14:textId="77777777" w:rsidTr="009D6D11">
      <w:trPr>
        <w:trHeight w:hRule="exact" w:val="900"/>
      </w:trPr>
      <w:tc>
        <w:tcPr>
          <w:tcW w:w="6946" w:type="dxa"/>
          <w:vAlign w:val="bottom"/>
        </w:tcPr>
        <w:p w14:paraId="736E76FE" w14:textId="77777777" w:rsidR="002B5C77" w:rsidRDefault="002B5C77" w:rsidP="002B5C77">
          <w:pPr>
            <w:pStyle w:val="HeaderTitle"/>
          </w:pPr>
          <w:r>
            <w:t>Members' Circulating Resolution</w:t>
          </w:r>
        </w:p>
      </w:tc>
      <w:tc>
        <w:tcPr>
          <w:tcW w:w="2410" w:type="dxa"/>
          <w:vAlign w:val="bottom"/>
        </w:tcPr>
        <w:p w14:paraId="6FD7EF5F" w14:textId="45366BEE" w:rsidR="002B5C77" w:rsidRPr="006A4582" w:rsidRDefault="00202F1B" w:rsidP="002B5C77">
          <w:pPr>
            <w:jc w:val="center"/>
            <w:rPr>
              <w:rFonts w:ascii="Times New Roman" w:hAnsi="Times New Roman"/>
            </w:rPr>
          </w:pPr>
          <w:r>
            <w:rPr>
              <w:rFonts w:ascii="Times New Roman" w:hAnsi="Times New Roman"/>
              <w:noProof/>
            </w:rPr>
            <w:drawing>
              <wp:anchor distT="0" distB="0" distL="114300" distR="114300" simplePos="0" relativeHeight="251666432" behindDoc="1" locked="0" layoutInCell="1" allowOverlap="1" wp14:anchorId="56BC0437" wp14:editId="329C2044">
                <wp:simplePos x="0" y="0"/>
                <wp:positionH relativeFrom="page">
                  <wp:posOffset>252095</wp:posOffset>
                </wp:positionH>
                <wp:positionV relativeFrom="page">
                  <wp:posOffset>133350</wp:posOffset>
                </wp:positionV>
                <wp:extent cx="1296000" cy="417600"/>
                <wp:effectExtent l="0" t="0" r="0" b="1905"/>
                <wp:wrapNone/>
                <wp:docPr id="1907873127"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0BC4B34D" w14:textId="77485F4F" w:rsidR="002B5C77" w:rsidRPr="00965727" w:rsidRDefault="002B5C77" w:rsidP="002B5C77">
    <w:pPr>
      <w:pStyle w:val="Header"/>
    </w:pPr>
  </w:p>
  <w:p w14:paraId="141F402E" w14:textId="77777777" w:rsidR="002B5C77" w:rsidRDefault="002B5C77" w:rsidP="009C26D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6" w:type="dxa"/>
      <w:tblLayout w:type="fixed"/>
      <w:tblCellMar>
        <w:left w:w="0" w:type="dxa"/>
        <w:right w:w="0" w:type="dxa"/>
      </w:tblCellMar>
      <w:tblLook w:val="0000" w:firstRow="0" w:lastRow="0" w:firstColumn="0" w:lastColumn="0" w:noHBand="0" w:noVBand="0"/>
    </w:tblPr>
    <w:tblGrid>
      <w:gridCol w:w="6946"/>
      <w:gridCol w:w="2410"/>
    </w:tblGrid>
    <w:tr w:rsidR="002B5C77" w:rsidRPr="0077043A" w14:paraId="4A6285A4" w14:textId="77777777" w:rsidTr="009D6D11">
      <w:trPr>
        <w:trHeight w:hRule="exact" w:val="900"/>
      </w:trPr>
      <w:tc>
        <w:tcPr>
          <w:tcW w:w="6946" w:type="dxa"/>
          <w:vAlign w:val="bottom"/>
        </w:tcPr>
        <w:p w14:paraId="44E4C890" w14:textId="77777777" w:rsidR="002B5C77" w:rsidRDefault="002B5C77" w:rsidP="002B5C77">
          <w:pPr>
            <w:pStyle w:val="HeaderTitle"/>
          </w:pPr>
          <w:r>
            <w:t>Members' Circulating Resolution</w:t>
          </w:r>
        </w:p>
      </w:tc>
      <w:tc>
        <w:tcPr>
          <w:tcW w:w="2410" w:type="dxa"/>
          <w:vAlign w:val="bottom"/>
        </w:tcPr>
        <w:p w14:paraId="17EF176E" w14:textId="60CDCDE0" w:rsidR="002B5C77" w:rsidRPr="006A4582" w:rsidRDefault="00202F1B" w:rsidP="002B5C77">
          <w:pPr>
            <w:jc w:val="center"/>
            <w:rPr>
              <w:rFonts w:ascii="Times New Roman" w:hAnsi="Times New Roman"/>
            </w:rPr>
          </w:pPr>
          <w:r>
            <w:rPr>
              <w:rFonts w:ascii="Times New Roman" w:hAnsi="Times New Roman"/>
              <w:noProof/>
            </w:rPr>
            <w:drawing>
              <wp:anchor distT="0" distB="0" distL="114300" distR="114300" simplePos="0" relativeHeight="251664384" behindDoc="1" locked="0" layoutInCell="1" allowOverlap="1" wp14:anchorId="525FEDF4" wp14:editId="58F2D7A9">
                <wp:simplePos x="0" y="0"/>
                <wp:positionH relativeFrom="page">
                  <wp:posOffset>252095</wp:posOffset>
                </wp:positionH>
                <wp:positionV relativeFrom="page">
                  <wp:posOffset>133350</wp:posOffset>
                </wp:positionV>
                <wp:extent cx="1296000" cy="417600"/>
                <wp:effectExtent l="0" t="0" r="0" b="1905"/>
                <wp:wrapNone/>
                <wp:docPr id="59645918" name="Picture 232088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926301" name="Picture 232088395"/>
                        <pic:cNvPicPr>
                          <a:picLocks noChangeAspect="1" noChangeArrowheads="1"/>
                        </pic:cNvPicPr>
                      </pic:nvPicPr>
                      <pic:blipFill rotWithShape="1">
                        <a:blip r:embed="rId1">
                          <a:extLst>
                            <a:ext uri="{96DAC541-7B7A-43D3-8B79-37D633B846F1}">
                              <asvg:svgBlip xmlns:asvg="http://schemas.microsoft.com/office/drawing/2016/SVG/main" r:embed="rId2"/>
                            </a:ext>
                          </a:extLst>
                        </a:blip>
                        <a:srcRect t="16834" b="25669"/>
                        <a:stretch/>
                      </pic:blipFill>
                      <pic:spPr bwMode="auto">
                        <a:xfrm>
                          <a:off x="0" y="0"/>
                          <a:ext cx="1296000" cy="417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40ADC4A3" w14:textId="08A49D69" w:rsidR="002B5C77" w:rsidRPr="00965727" w:rsidRDefault="002B5C77" w:rsidP="002B5C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91A9D"/>
    <w:multiLevelType w:val="multilevel"/>
    <w:tmpl w:val="7A3E09FE"/>
    <w:lvl w:ilvl="0">
      <w:start w:val="1"/>
      <w:numFmt w:val="decimal"/>
      <w:pStyle w:val="level1"/>
      <w:lvlText w:val="%1"/>
      <w:lvlJc w:val="left"/>
      <w:pPr>
        <w:tabs>
          <w:tab w:val="num" w:pos="709"/>
        </w:tabs>
        <w:ind w:left="709" w:hanging="709"/>
      </w:pPr>
      <w:rPr>
        <w:rFonts w:hint="default"/>
      </w:rPr>
    </w:lvl>
    <w:lvl w:ilvl="1">
      <w:start w:val="1"/>
      <w:numFmt w:val="decimal"/>
      <w:pStyle w:val="level2"/>
      <w:lvlText w:val="%1.%2"/>
      <w:lvlJc w:val="left"/>
      <w:pPr>
        <w:tabs>
          <w:tab w:val="num" w:pos="709"/>
        </w:tabs>
        <w:ind w:left="709" w:hanging="709"/>
      </w:pPr>
      <w:rPr>
        <w:rFonts w:hint="default"/>
      </w:rPr>
    </w:lvl>
    <w:lvl w:ilvl="2">
      <w:start w:val="1"/>
      <w:numFmt w:val="lowerLetter"/>
      <w:pStyle w:val="level3"/>
      <w:lvlText w:val="(%3)"/>
      <w:lvlJc w:val="left"/>
      <w:pPr>
        <w:tabs>
          <w:tab w:val="num" w:pos="1418"/>
        </w:tabs>
        <w:ind w:left="1418" w:hanging="709"/>
      </w:pPr>
      <w:rPr>
        <w:rFonts w:hint="default"/>
      </w:rPr>
    </w:lvl>
    <w:lvl w:ilvl="3">
      <w:start w:val="1"/>
      <w:numFmt w:val="lowerRoman"/>
      <w:pStyle w:val="level4"/>
      <w:lvlText w:val="(%4)"/>
      <w:lvlJc w:val="left"/>
      <w:pPr>
        <w:tabs>
          <w:tab w:val="num" w:pos="2126"/>
        </w:tabs>
        <w:ind w:left="2126" w:hanging="708"/>
      </w:pPr>
      <w:rPr>
        <w:rFonts w:hint="default"/>
      </w:rPr>
    </w:lvl>
    <w:lvl w:ilvl="4">
      <w:start w:val="1"/>
      <w:numFmt w:val="upperLetter"/>
      <w:pStyle w:val="level5"/>
      <w:lvlText w:val="(%5)"/>
      <w:lvlJc w:val="left"/>
      <w:pPr>
        <w:tabs>
          <w:tab w:val="num" w:pos="2835"/>
        </w:tabs>
        <w:ind w:left="2835" w:hanging="709"/>
      </w:pPr>
      <w:rPr>
        <w:rFonts w:hint="default"/>
      </w:rPr>
    </w:lvl>
    <w:lvl w:ilvl="5">
      <w:start w:val="1"/>
      <w:numFmt w:val="decimal"/>
      <w:pStyle w:val="level6"/>
      <w:lvlText w:val="(%6)"/>
      <w:lvlJc w:val="left"/>
      <w:pPr>
        <w:tabs>
          <w:tab w:val="num" w:pos="3544"/>
        </w:tabs>
        <w:ind w:left="3544" w:hanging="709"/>
      </w:pPr>
      <w:rPr>
        <w:rFonts w:hint="default"/>
      </w:rPr>
    </w:lvl>
    <w:lvl w:ilvl="6">
      <w:start w:val="1"/>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1" w15:restartNumberingAfterBreak="0">
    <w:nsid w:val="07D65E5E"/>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2" w15:restartNumberingAfterBreak="0">
    <w:nsid w:val="16FC6A83"/>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3" w15:restartNumberingAfterBreak="0">
    <w:nsid w:val="17AC4EFF"/>
    <w:multiLevelType w:val="hybridMultilevel"/>
    <w:tmpl w:val="A7BEBF78"/>
    <w:lvl w:ilvl="0" w:tplc="0C090001">
      <w:start w:val="1"/>
      <w:numFmt w:val="bullet"/>
      <w:lvlText w:val=""/>
      <w:lvlJc w:val="left"/>
      <w:pPr>
        <w:ind w:left="770" w:hanging="360"/>
      </w:pPr>
      <w:rPr>
        <w:rFonts w:ascii="Symbol" w:hAnsi="Symbol"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3CA8400C"/>
    <w:multiLevelType w:val="singleLevel"/>
    <w:tmpl w:val="EF8432D0"/>
    <w:lvl w:ilvl="0">
      <w:start w:val="1"/>
      <w:numFmt w:val="bullet"/>
      <w:pStyle w:val="Bullet2"/>
      <w:lvlText w:val="•"/>
      <w:lvlJc w:val="left"/>
      <w:pPr>
        <w:tabs>
          <w:tab w:val="num" w:pos="1418"/>
        </w:tabs>
        <w:ind w:left="1418" w:hanging="709"/>
      </w:pPr>
      <w:rPr>
        <w:rFonts w:ascii="Garamond" w:hAnsi="Garamond" w:hint="default"/>
        <w:b w:val="0"/>
        <w:i w:val="0"/>
        <w:sz w:val="24"/>
      </w:rPr>
    </w:lvl>
  </w:abstractNum>
  <w:abstractNum w:abstractNumId="5" w15:restartNumberingAfterBreak="0">
    <w:nsid w:val="3D5A7286"/>
    <w:multiLevelType w:val="multilevel"/>
    <w:tmpl w:val="1F487C74"/>
    <w:lvl w:ilvl="0">
      <w:start w:val="1"/>
      <w:numFmt w:val="decimal"/>
      <w:pStyle w:val="AllensHeading1"/>
      <w:lvlText w:val="%1"/>
      <w:lvlJc w:val="left"/>
      <w:pPr>
        <w:tabs>
          <w:tab w:val="num" w:pos="709"/>
        </w:tabs>
        <w:ind w:left="709" w:hanging="709"/>
      </w:pPr>
      <w:rPr>
        <w:rFonts w:hint="default"/>
      </w:rPr>
    </w:lvl>
    <w:lvl w:ilvl="1">
      <w:start w:val="1"/>
      <w:numFmt w:val="decimal"/>
      <w:pStyle w:val="AllensHeading2"/>
      <w:lvlText w:val="%1.%2"/>
      <w:lvlJc w:val="left"/>
      <w:pPr>
        <w:tabs>
          <w:tab w:val="num" w:pos="709"/>
        </w:tabs>
        <w:ind w:left="709" w:hanging="709"/>
      </w:pPr>
      <w:rPr>
        <w:rFonts w:hint="default"/>
      </w:rPr>
    </w:lvl>
    <w:lvl w:ilvl="2">
      <w:start w:val="1"/>
      <w:numFmt w:val="lowerLetter"/>
      <w:pStyle w:val="AllensHeading3"/>
      <w:lvlText w:val="(%3)"/>
      <w:lvlJc w:val="left"/>
      <w:pPr>
        <w:tabs>
          <w:tab w:val="num" w:pos="1418"/>
        </w:tabs>
        <w:ind w:left="1418" w:hanging="709"/>
      </w:pPr>
      <w:rPr>
        <w:rFonts w:hint="default"/>
      </w:rPr>
    </w:lvl>
    <w:lvl w:ilvl="3">
      <w:start w:val="1"/>
      <w:numFmt w:val="lowerRoman"/>
      <w:pStyle w:val="AllensHeading4"/>
      <w:lvlText w:val="(%4)"/>
      <w:lvlJc w:val="left"/>
      <w:pPr>
        <w:tabs>
          <w:tab w:val="num" w:pos="2126"/>
        </w:tabs>
        <w:ind w:left="2126" w:hanging="708"/>
      </w:pPr>
      <w:rPr>
        <w:rFonts w:hint="default"/>
      </w:rPr>
    </w:lvl>
    <w:lvl w:ilvl="4">
      <w:start w:val="1"/>
      <w:numFmt w:val="upperLetter"/>
      <w:pStyle w:val="AllensHeading5"/>
      <w:lvlText w:val="(%5)"/>
      <w:lvlJc w:val="left"/>
      <w:pPr>
        <w:tabs>
          <w:tab w:val="num" w:pos="2835"/>
        </w:tabs>
        <w:ind w:left="2835" w:hanging="709"/>
      </w:pPr>
      <w:rPr>
        <w:rFonts w:hint="default"/>
      </w:rPr>
    </w:lvl>
    <w:lvl w:ilvl="5">
      <w:start w:val="1"/>
      <w:numFmt w:val="decimal"/>
      <w:pStyle w:val="AllensHeading6"/>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6" w15:restartNumberingAfterBreak="0">
    <w:nsid w:val="3D7E39C9"/>
    <w:multiLevelType w:val="multilevel"/>
    <w:tmpl w:val="DAFA54AA"/>
    <w:lvl w:ilvl="0">
      <w:start w:val="1"/>
      <w:numFmt w:val="decimal"/>
      <w:pStyle w:val="Schedule"/>
      <w:suff w:val="nothing"/>
      <w:lvlText w:val="Schedule %1"/>
      <w:lvlJc w:val="left"/>
      <w:pPr>
        <w:ind w:left="0" w:firstLine="0"/>
      </w:pPr>
      <w:rPr>
        <w:rFonts w:hint="default"/>
      </w:rPr>
    </w:lvl>
    <w:lvl w:ilvl="1">
      <w:start w:val="1"/>
      <w:numFmt w:val="none"/>
      <w:pStyle w:val="ScheduleHeading"/>
      <w:suff w:val="nothing"/>
      <w:lvlText w:val=""/>
      <w:lvlJc w:val="left"/>
      <w:pPr>
        <w:ind w:left="0" w:firstLine="0"/>
      </w:pPr>
      <w:rPr>
        <w:rFonts w:hint="default"/>
      </w:rPr>
    </w:lvl>
    <w:lvl w:ilvl="2">
      <w:start w:val="1"/>
      <w:numFmt w:val="decimal"/>
      <w:lvlRestart w:val="1"/>
      <w:pStyle w:val="Schedule1"/>
      <w:lvlText w:val="%3"/>
      <w:lvlJc w:val="left"/>
      <w:pPr>
        <w:tabs>
          <w:tab w:val="num" w:pos="709"/>
        </w:tabs>
        <w:ind w:left="709" w:hanging="709"/>
      </w:pPr>
      <w:rPr>
        <w:rFonts w:hint="default"/>
      </w:rPr>
    </w:lvl>
    <w:lvl w:ilvl="3">
      <w:start w:val="1"/>
      <w:numFmt w:val="decimal"/>
      <w:pStyle w:val="Schedule2"/>
      <w:lvlText w:val="%3.%4"/>
      <w:lvlJc w:val="left"/>
      <w:pPr>
        <w:tabs>
          <w:tab w:val="num" w:pos="709"/>
        </w:tabs>
        <w:ind w:left="709" w:hanging="709"/>
      </w:pPr>
      <w:rPr>
        <w:rFonts w:hint="default"/>
      </w:rPr>
    </w:lvl>
    <w:lvl w:ilvl="4">
      <w:start w:val="1"/>
      <w:numFmt w:val="lowerLetter"/>
      <w:pStyle w:val="Schedule3"/>
      <w:lvlText w:val="(%5)"/>
      <w:lvlJc w:val="left"/>
      <w:pPr>
        <w:tabs>
          <w:tab w:val="num" w:pos="1418"/>
        </w:tabs>
        <w:ind w:left="1418" w:hanging="709"/>
      </w:pPr>
      <w:rPr>
        <w:rFonts w:hint="default"/>
      </w:rPr>
    </w:lvl>
    <w:lvl w:ilvl="5">
      <w:start w:val="1"/>
      <w:numFmt w:val="lowerRoman"/>
      <w:pStyle w:val="Schedule4"/>
      <w:lvlText w:val="(%6)"/>
      <w:lvlJc w:val="left"/>
      <w:pPr>
        <w:tabs>
          <w:tab w:val="num" w:pos="2126"/>
        </w:tabs>
        <w:ind w:left="2126" w:hanging="708"/>
      </w:pPr>
      <w:rPr>
        <w:rFonts w:hint="default"/>
      </w:rPr>
    </w:lvl>
    <w:lvl w:ilvl="6">
      <w:start w:val="1"/>
      <w:numFmt w:val="upperLetter"/>
      <w:pStyle w:val="Schedule5"/>
      <w:lvlText w:val="(%7)"/>
      <w:lvlJc w:val="left"/>
      <w:pPr>
        <w:tabs>
          <w:tab w:val="num" w:pos="2835"/>
        </w:tabs>
        <w:ind w:left="2835" w:hanging="709"/>
      </w:pPr>
      <w:rPr>
        <w:rFonts w:hint="default"/>
      </w:rPr>
    </w:lvl>
    <w:lvl w:ilvl="7">
      <w:start w:val="1"/>
      <w:numFmt w:val="decimal"/>
      <w:pStyle w:val="Schedule6"/>
      <w:lvlText w:val="(%8)"/>
      <w:lvlJc w:val="left"/>
      <w:pPr>
        <w:tabs>
          <w:tab w:val="num" w:pos="3544"/>
        </w:tabs>
        <w:ind w:left="3544" w:hanging="709"/>
      </w:pPr>
      <w:rPr>
        <w:rFonts w:hint="default"/>
      </w:rPr>
    </w:lvl>
    <w:lvl w:ilvl="8">
      <w:start w:val="1"/>
      <w:numFmt w:val="decimal"/>
      <w:lvlText w:val="%1"/>
      <w:lvlJc w:val="left"/>
      <w:pPr>
        <w:tabs>
          <w:tab w:val="num" w:pos="6120"/>
        </w:tabs>
        <w:ind w:left="4320" w:hanging="1440"/>
      </w:pPr>
      <w:rPr>
        <w:rFonts w:hint="default"/>
      </w:rPr>
    </w:lvl>
  </w:abstractNum>
  <w:abstractNum w:abstractNumId="7" w15:restartNumberingAfterBreak="0">
    <w:nsid w:val="3FF6050F"/>
    <w:multiLevelType w:val="multilevel"/>
    <w:tmpl w:val="65DAF7BA"/>
    <w:lvl w:ilvl="0">
      <w:start w:val="1"/>
      <w:numFmt w:val="none"/>
      <w:pStyle w:val="Definitions"/>
      <w:suff w:val="nothing"/>
      <w:lvlText w:val=""/>
      <w:lvlJc w:val="left"/>
      <w:pPr>
        <w:ind w:left="709" w:firstLine="0"/>
      </w:pPr>
      <w:rPr>
        <w:rFonts w:hint="default"/>
      </w:rPr>
    </w:lvl>
    <w:lvl w:ilvl="1">
      <w:start w:val="1"/>
      <w:numFmt w:val="lowerLetter"/>
      <w:pStyle w:val="Definitionsa"/>
      <w:lvlText w:val="(%2)"/>
      <w:lvlJc w:val="left"/>
      <w:pPr>
        <w:tabs>
          <w:tab w:val="num" w:pos="1418"/>
        </w:tabs>
        <w:ind w:left="1418" w:hanging="709"/>
      </w:pPr>
      <w:rPr>
        <w:rFonts w:hint="default"/>
      </w:rPr>
    </w:lvl>
    <w:lvl w:ilvl="2">
      <w:start w:val="1"/>
      <w:numFmt w:val="lowerRoman"/>
      <w:pStyle w:val="Definitionsi"/>
      <w:lvlText w:val="(%3)"/>
      <w:lvlJc w:val="left"/>
      <w:pPr>
        <w:tabs>
          <w:tab w:val="num" w:pos="2126"/>
        </w:tabs>
        <w:ind w:left="2126" w:hanging="708"/>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8" w15:restartNumberingAfterBreak="0">
    <w:nsid w:val="4DC36BFF"/>
    <w:multiLevelType w:val="multilevel"/>
    <w:tmpl w:val="1F16020E"/>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0"/>
        </w:tabs>
        <w:ind w:left="0" w:firstLine="0"/>
      </w:pPr>
      <w:rPr>
        <w:rFonts w:hint="default"/>
      </w:rPr>
    </w:lvl>
    <w:lvl w:ilvl="2">
      <w:start w:val="1"/>
      <w:numFmt w:val="lowerLetter"/>
      <w:lvlText w:val="(%3)"/>
      <w:lvlJc w:val="left"/>
      <w:pPr>
        <w:tabs>
          <w:tab w:val="num" w:pos="1418"/>
        </w:tabs>
        <w:ind w:left="1418" w:hanging="709"/>
      </w:pPr>
      <w:rPr>
        <w:rFonts w:hint="default"/>
      </w:rPr>
    </w:lvl>
    <w:lvl w:ilvl="3">
      <w:start w:val="1"/>
      <w:numFmt w:val="lowerRoman"/>
      <w:lvlText w:val="(%4)"/>
      <w:lvlJc w:val="left"/>
      <w:pPr>
        <w:tabs>
          <w:tab w:val="num" w:pos="2126"/>
        </w:tabs>
        <w:ind w:left="2126" w:hanging="708"/>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2"/>
      <w:numFmt w:val="decimal"/>
      <w:lvlText w:val="%7."/>
      <w:lvlJc w:val="left"/>
      <w:pPr>
        <w:tabs>
          <w:tab w:val="num" w:pos="709"/>
        </w:tabs>
        <w:ind w:left="709" w:hanging="709"/>
      </w:pPr>
      <w:rPr>
        <w:rFonts w:hint="default"/>
      </w:rPr>
    </w:lvl>
    <w:lvl w:ilvl="7">
      <w:start w:val="1"/>
      <w:numFmt w:val="lowerLetter"/>
      <w:lvlText w:val="(%8)"/>
      <w:lvlJc w:val="left"/>
      <w:pPr>
        <w:tabs>
          <w:tab w:val="num" w:pos="1418"/>
        </w:tabs>
        <w:ind w:left="1418" w:hanging="709"/>
      </w:pPr>
      <w:rPr>
        <w:rFonts w:hint="default"/>
      </w:rPr>
    </w:lvl>
    <w:lvl w:ilvl="8">
      <w:start w:val="1"/>
      <w:numFmt w:val="lowerRoman"/>
      <w:lvlText w:val="(%9)"/>
      <w:lvlJc w:val="left"/>
      <w:pPr>
        <w:tabs>
          <w:tab w:val="num" w:pos="2126"/>
        </w:tabs>
        <w:ind w:left="2126" w:hanging="708"/>
      </w:pPr>
      <w:rPr>
        <w:rFonts w:hint="default"/>
      </w:rPr>
    </w:lvl>
  </w:abstractNum>
  <w:abstractNum w:abstractNumId="9" w15:restartNumberingAfterBreak="0">
    <w:nsid w:val="4EB00150"/>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0" w15:restartNumberingAfterBreak="0">
    <w:nsid w:val="4EB40ABD"/>
    <w:multiLevelType w:val="singleLevel"/>
    <w:tmpl w:val="E0141882"/>
    <w:lvl w:ilvl="0">
      <w:start w:val="1"/>
      <w:numFmt w:val="bullet"/>
      <w:pStyle w:val="Bullet3"/>
      <w:lvlText w:val="•"/>
      <w:lvlJc w:val="left"/>
      <w:pPr>
        <w:tabs>
          <w:tab w:val="num" w:pos="2126"/>
        </w:tabs>
        <w:ind w:left="2126" w:hanging="708"/>
      </w:pPr>
      <w:rPr>
        <w:rFonts w:ascii="Garamond" w:hAnsi="Garamond" w:hint="default"/>
        <w:b w:val="0"/>
        <w:i w:val="0"/>
        <w:sz w:val="24"/>
      </w:rPr>
    </w:lvl>
  </w:abstractNum>
  <w:abstractNum w:abstractNumId="11" w15:restartNumberingAfterBreak="0">
    <w:nsid w:val="4F164D33"/>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2" w15:restartNumberingAfterBreak="0">
    <w:nsid w:val="5D5123AC"/>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3" w15:restartNumberingAfterBreak="0">
    <w:nsid w:val="60AE30AC"/>
    <w:multiLevelType w:val="singleLevel"/>
    <w:tmpl w:val="2E64F6FA"/>
    <w:lvl w:ilvl="0">
      <w:start w:val="1"/>
      <w:numFmt w:val="decimal"/>
      <w:lvlText w:val="%1"/>
      <w:lvlJc w:val="left"/>
      <w:pPr>
        <w:tabs>
          <w:tab w:val="num" w:pos="284"/>
        </w:tabs>
        <w:ind w:left="1004" w:hanging="720"/>
      </w:pPr>
      <w:rPr>
        <w:rFonts w:hint="default"/>
      </w:rPr>
    </w:lvl>
  </w:abstractNum>
  <w:abstractNum w:abstractNumId="14" w15:restartNumberingAfterBreak="0">
    <w:nsid w:val="624E0963"/>
    <w:multiLevelType w:val="singleLevel"/>
    <w:tmpl w:val="759C87A8"/>
    <w:lvl w:ilvl="0">
      <w:start w:val="1"/>
      <w:numFmt w:val="bullet"/>
      <w:pStyle w:val="GNBullet"/>
      <w:lvlText w:val="•"/>
      <w:lvlJc w:val="left"/>
      <w:pPr>
        <w:tabs>
          <w:tab w:val="num" w:pos="709"/>
        </w:tabs>
        <w:ind w:left="709" w:hanging="709"/>
      </w:pPr>
      <w:rPr>
        <w:rFonts w:ascii="Garamond" w:hAnsi="Garamond" w:hint="default"/>
        <w:b w:val="0"/>
        <w:i w:val="0"/>
        <w:vanish/>
        <w:sz w:val="24"/>
      </w:rPr>
    </w:lvl>
  </w:abstractNum>
  <w:abstractNum w:abstractNumId="15" w15:restartNumberingAfterBreak="0">
    <w:nsid w:val="67B13928"/>
    <w:multiLevelType w:val="multilevel"/>
    <w:tmpl w:val="D13A43C2"/>
    <w:lvl w:ilvl="0">
      <w:start w:val="1"/>
      <w:numFmt w:val="decimal"/>
      <w:pStyle w:val="GNHeading"/>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709"/>
        </w:tabs>
        <w:ind w:left="709" w:hanging="709"/>
      </w:pPr>
      <w:rPr>
        <w:rFonts w:hint="default"/>
      </w:rPr>
    </w:lvl>
    <w:lvl w:ilvl="4">
      <w:start w:val="1"/>
      <w:numFmt w:val="lowerRoman"/>
      <w:lvlText w:val="(%5)"/>
      <w:lvlJc w:val="left"/>
      <w:pPr>
        <w:tabs>
          <w:tab w:val="num" w:pos="2126"/>
        </w:tabs>
        <w:ind w:left="2126" w:hanging="708"/>
      </w:pPr>
      <w:rPr>
        <w:rFonts w:hint="default"/>
      </w:rPr>
    </w:lvl>
    <w:lvl w:ilvl="5">
      <w:start w:val="1"/>
      <w:numFmt w:val="decimal"/>
      <w:lvlText w:val="(%6)"/>
      <w:lvlJc w:val="left"/>
      <w:pPr>
        <w:tabs>
          <w:tab w:val="num" w:pos="2835"/>
        </w:tabs>
        <w:ind w:left="2835"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6" w15:restartNumberingAfterBreak="0">
    <w:nsid w:val="6A8705F5"/>
    <w:multiLevelType w:val="singleLevel"/>
    <w:tmpl w:val="62105652"/>
    <w:lvl w:ilvl="0">
      <w:start w:val="1"/>
      <w:numFmt w:val="upperLetter"/>
      <w:lvlText w:val="%1"/>
      <w:lvlJc w:val="left"/>
      <w:pPr>
        <w:tabs>
          <w:tab w:val="num" w:pos="284"/>
        </w:tabs>
        <w:ind w:left="0" w:firstLine="284"/>
      </w:pPr>
      <w:rPr>
        <w:rFonts w:hint="default"/>
      </w:rPr>
    </w:lvl>
  </w:abstractNum>
  <w:abstractNum w:abstractNumId="17" w15:restartNumberingAfterBreak="0">
    <w:nsid w:val="70A8249E"/>
    <w:multiLevelType w:val="singleLevel"/>
    <w:tmpl w:val="B74EB3EC"/>
    <w:lvl w:ilvl="0">
      <w:start w:val="1"/>
      <w:numFmt w:val="bullet"/>
      <w:pStyle w:val="Bullet1"/>
      <w:lvlText w:val="•"/>
      <w:lvlJc w:val="left"/>
      <w:pPr>
        <w:tabs>
          <w:tab w:val="num" w:pos="709"/>
        </w:tabs>
        <w:ind w:left="709" w:hanging="709"/>
      </w:pPr>
      <w:rPr>
        <w:rFonts w:ascii="Garamond" w:hAnsi="Garamond" w:hint="default"/>
        <w:b w:val="0"/>
        <w:i w:val="0"/>
        <w:sz w:val="24"/>
      </w:rPr>
    </w:lvl>
  </w:abstractNum>
  <w:abstractNum w:abstractNumId="18" w15:restartNumberingAfterBreak="0">
    <w:nsid w:val="7385191F"/>
    <w:multiLevelType w:val="multilevel"/>
    <w:tmpl w:val="17347108"/>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1418"/>
        </w:tabs>
        <w:ind w:left="1418" w:hanging="709"/>
      </w:pPr>
      <w:rPr>
        <w:rFonts w:hint="default"/>
      </w:rPr>
    </w:lvl>
    <w:lvl w:ilvl="2">
      <w:start w:val="1"/>
      <w:numFmt w:val="lowerRoman"/>
      <w:lvlText w:val="(%3)"/>
      <w:lvlJc w:val="left"/>
      <w:pPr>
        <w:tabs>
          <w:tab w:val="num" w:pos="2126"/>
        </w:tabs>
        <w:ind w:left="2126" w:hanging="708"/>
      </w:pPr>
      <w:rPr>
        <w:rFonts w:hint="default"/>
      </w:rPr>
    </w:lvl>
    <w:lvl w:ilvl="3">
      <w:start w:val="1"/>
      <w:numFmt w:val="upperLetter"/>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abstractNum w:abstractNumId="19" w15:restartNumberingAfterBreak="0">
    <w:nsid w:val="7B6A6B3B"/>
    <w:multiLevelType w:val="multilevel"/>
    <w:tmpl w:val="17347108"/>
    <w:lvl w:ilvl="0">
      <w:start w:val="1"/>
      <w:numFmt w:val="decimal"/>
      <w:pStyle w:val="GNLevel1"/>
      <w:lvlText w:val="%1"/>
      <w:lvlJc w:val="left"/>
      <w:pPr>
        <w:tabs>
          <w:tab w:val="num" w:pos="709"/>
        </w:tabs>
        <w:ind w:left="709" w:hanging="709"/>
      </w:pPr>
      <w:rPr>
        <w:rFonts w:hint="default"/>
      </w:rPr>
    </w:lvl>
    <w:lvl w:ilvl="1">
      <w:start w:val="1"/>
      <w:numFmt w:val="lowerLetter"/>
      <w:pStyle w:val="GNLevel2"/>
      <w:lvlText w:val="(%2)"/>
      <w:lvlJc w:val="left"/>
      <w:pPr>
        <w:tabs>
          <w:tab w:val="num" w:pos="1418"/>
        </w:tabs>
        <w:ind w:left="1418" w:hanging="709"/>
      </w:pPr>
      <w:rPr>
        <w:rFonts w:hint="default"/>
      </w:rPr>
    </w:lvl>
    <w:lvl w:ilvl="2">
      <w:start w:val="1"/>
      <w:numFmt w:val="lowerRoman"/>
      <w:pStyle w:val="GNLevel3"/>
      <w:lvlText w:val="(%3)"/>
      <w:lvlJc w:val="left"/>
      <w:pPr>
        <w:tabs>
          <w:tab w:val="num" w:pos="2126"/>
        </w:tabs>
        <w:ind w:left="2126" w:hanging="708"/>
      </w:pPr>
      <w:rPr>
        <w:rFonts w:hint="default"/>
      </w:rPr>
    </w:lvl>
    <w:lvl w:ilvl="3">
      <w:start w:val="1"/>
      <w:numFmt w:val="upperLetter"/>
      <w:pStyle w:val="GNLevel4"/>
      <w:lvlText w:val="(%4)"/>
      <w:lvlJc w:val="left"/>
      <w:pPr>
        <w:tabs>
          <w:tab w:val="num" w:pos="2835"/>
        </w:tabs>
        <w:ind w:left="2835"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4"/>
        </w:tabs>
        <w:ind w:left="3544" w:hanging="709"/>
      </w:pPr>
      <w:rPr>
        <w:rFonts w:hint="default"/>
      </w:rPr>
    </w:lvl>
    <w:lvl w:ilvl="6">
      <w:start w:val="1"/>
      <w:numFmt w:val="none"/>
      <w:lvlText w:val=""/>
      <w:lvlJc w:val="left"/>
      <w:pPr>
        <w:tabs>
          <w:tab w:val="num" w:pos="3402"/>
        </w:tabs>
        <w:ind w:left="3402" w:hanging="567"/>
      </w:pPr>
      <w:rPr>
        <w:rFonts w:hint="default"/>
      </w:rPr>
    </w:lvl>
    <w:lvl w:ilvl="7">
      <w:start w:val="1"/>
      <w:numFmt w:val="none"/>
      <w:lvlText w:val=""/>
      <w:lvlJc w:val="left"/>
      <w:pPr>
        <w:tabs>
          <w:tab w:val="num" w:pos="3402"/>
        </w:tabs>
        <w:ind w:left="3402" w:hanging="567"/>
      </w:pPr>
      <w:rPr>
        <w:rFonts w:hint="default"/>
      </w:rPr>
    </w:lvl>
    <w:lvl w:ilvl="8">
      <w:start w:val="1"/>
      <w:numFmt w:val="none"/>
      <w:lvlText w:val=""/>
      <w:lvlJc w:val="left"/>
      <w:pPr>
        <w:tabs>
          <w:tab w:val="num" w:pos="3402"/>
        </w:tabs>
        <w:ind w:left="3402" w:hanging="567"/>
      </w:pPr>
      <w:rPr>
        <w:rFonts w:hint="default"/>
      </w:rPr>
    </w:lvl>
  </w:abstractNum>
  <w:num w:numId="1" w16cid:durableId="998464826">
    <w:abstractNumId w:val="17"/>
  </w:num>
  <w:num w:numId="2" w16cid:durableId="851919983">
    <w:abstractNumId w:val="4"/>
  </w:num>
  <w:num w:numId="3" w16cid:durableId="872495933">
    <w:abstractNumId w:val="10"/>
  </w:num>
  <w:num w:numId="4" w16cid:durableId="775369893">
    <w:abstractNumId w:val="15"/>
  </w:num>
  <w:num w:numId="5" w16cid:durableId="1846555920">
    <w:abstractNumId w:val="19"/>
  </w:num>
  <w:num w:numId="6" w16cid:durableId="2043284849">
    <w:abstractNumId w:val="14"/>
  </w:num>
  <w:num w:numId="7" w16cid:durableId="595751242">
    <w:abstractNumId w:val="5"/>
  </w:num>
  <w:num w:numId="8" w16cid:durableId="1806586321">
    <w:abstractNumId w:val="7"/>
  </w:num>
  <w:num w:numId="9" w16cid:durableId="1313676767">
    <w:abstractNumId w:val="0"/>
  </w:num>
  <w:num w:numId="10" w16cid:durableId="2136288306">
    <w:abstractNumId w:val="13"/>
  </w:num>
  <w:num w:numId="11" w16cid:durableId="1373766201">
    <w:abstractNumId w:val="16"/>
  </w:num>
  <w:num w:numId="12" w16cid:durableId="374886956">
    <w:abstractNumId w:val="6"/>
  </w:num>
  <w:num w:numId="13" w16cid:durableId="6896120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072908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438607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56683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155478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9011654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733659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075539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449711">
    <w:abstractNumId w:val="2"/>
  </w:num>
  <w:num w:numId="22" w16cid:durableId="13733837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07671867">
    <w:abstractNumId w:val="1"/>
  </w:num>
  <w:num w:numId="24" w16cid:durableId="14569449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14702216">
    <w:abstractNumId w:val="18"/>
  </w:num>
  <w:num w:numId="26" w16cid:durableId="561256527">
    <w:abstractNumId w:val="19"/>
  </w:num>
  <w:num w:numId="27" w16cid:durableId="740179007">
    <w:abstractNumId w:val="19"/>
  </w:num>
  <w:num w:numId="28" w16cid:durableId="643119617">
    <w:abstractNumId w:val="11"/>
  </w:num>
  <w:num w:numId="29" w16cid:durableId="11184038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03826377">
    <w:abstractNumId w:val="12"/>
  </w:num>
  <w:num w:numId="31" w16cid:durableId="18185714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30484063">
    <w:abstractNumId w:val="9"/>
  </w:num>
  <w:num w:numId="33" w16cid:durableId="137358120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29595077">
    <w:abstractNumId w:val="8"/>
  </w:num>
  <w:num w:numId="35" w16cid:durableId="610741177">
    <w:abstractNumId w:val="3"/>
  </w:num>
  <w:num w:numId="36" w16cid:durableId="43051725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09"/>
  <w:doNotHyphenateCaps/>
  <w:drawingGridHorizontalSpacing w:val="100"/>
  <w:drawingGridVerticalSpacing w:val="0"/>
  <w:displayHorizontalDrawingGridEvery w:val="0"/>
  <w:displayVerticalDrawingGridEvery w:val="0"/>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AR_HasAARMergerStyling" w:val="-1"/>
    <w:docVar w:name="AAR_ParentTemplateFullName" w:val="C:\program files\microsoft office\templates\AARTemplates\Agreement.dot"/>
    <w:docVar w:name="AAR_ParentTemplateOfficeName" w:val="MELBOURNE"/>
    <w:docVar w:name="AAR_SetUpdateStylesOnOpen" w:val="0"/>
    <w:docVar w:name="AAR_SetZoomPercentage" w:val="108"/>
    <w:docVar w:name="OldFldsRemoved" w:val="-1"/>
  </w:docVars>
  <w:rsids>
    <w:rsidRoot w:val="0059075C"/>
    <w:rsid w:val="000778A0"/>
    <w:rsid w:val="000D1074"/>
    <w:rsid w:val="000F6298"/>
    <w:rsid w:val="00112A3F"/>
    <w:rsid w:val="00113E82"/>
    <w:rsid w:val="00162DC0"/>
    <w:rsid w:val="001B6A14"/>
    <w:rsid w:val="001D1639"/>
    <w:rsid w:val="001E56AB"/>
    <w:rsid w:val="00202F1B"/>
    <w:rsid w:val="00203962"/>
    <w:rsid w:val="00252F46"/>
    <w:rsid w:val="00274424"/>
    <w:rsid w:val="002866A5"/>
    <w:rsid w:val="002B5C77"/>
    <w:rsid w:val="003521BE"/>
    <w:rsid w:val="003A5C7D"/>
    <w:rsid w:val="004553F6"/>
    <w:rsid w:val="004C46BE"/>
    <w:rsid w:val="004E1AC9"/>
    <w:rsid w:val="00505105"/>
    <w:rsid w:val="005255CE"/>
    <w:rsid w:val="005806B4"/>
    <w:rsid w:val="0059075C"/>
    <w:rsid w:val="00592C60"/>
    <w:rsid w:val="006844FF"/>
    <w:rsid w:val="007218C5"/>
    <w:rsid w:val="00753409"/>
    <w:rsid w:val="00835F30"/>
    <w:rsid w:val="00844E04"/>
    <w:rsid w:val="00845F0A"/>
    <w:rsid w:val="008759A2"/>
    <w:rsid w:val="0096402A"/>
    <w:rsid w:val="00965727"/>
    <w:rsid w:val="009C26D3"/>
    <w:rsid w:val="00A47B70"/>
    <w:rsid w:val="00AF5ABF"/>
    <w:rsid w:val="00B07A04"/>
    <w:rsid w:val="00B97615"/>
    <w:rsid w:val="00C47C6C"/>
    <w:rsid w:val="00D7200A"/>
    <w:rsid w:val="00E07572"/>
    <w:rsid w:val="00E96565"/>
    <w:rsid w:val="00EC16B6"/>
    <w:rsid w:val="00FB765D"/>
    <w:rsid w:val="00FF361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0B1EE853"/>
  <w15:docId w15:val="{0D5557CC-CA28-46C8-B312-6356BB3E9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00" w:line="288" w:lineRule="auto"/>
    </w:pPr>
    <w:rPr>
      <w:rFonts w:ascii="Arial" w:hAnsi="Arial"/>
      <w:lang w:eastAsia="en-US"/>
    </w:rPr>
  </w:style>
  <w:style w:type="paragraph" w:styleId="Heading1">
    <w:name w:val="heading 1"/>
    <w:basedOn w:val="Normal"/>
    <w:next w:val="Normal"/>
    <w:qFormat/>
    <w:pPr>
      <w:outlineLvl w:val="0"/>
    </w:pPr>
  </w:style>
  <w:style w:type="paragraph" w:styleId="Heading2">
    <w:name w:val="heading 2"/>
    <w:basedOn w:val="Normal"/>
    <w:next w:val="NormalIndent"/>
    <w:qFormat/>
    <w:pPr>
      <w:outlineLvl w:val="1"/>
    </w:pPr>
  </w:style>
  <w:style w:type="paragraph" w:styleId="Heading3">
    <w:name w:val="heading 3"/>
    <w:basedOn w:val="Normal"/>
    <w:qFormat/>
    <w:pPr>
      <w:outlineLvl w:val="2"/>
    </w:pPr>
  </w:style>
  <w:style w:type="paragraph" w:styleId="Heading4">
    <w:name w:val="heading 4"/>
    <w:basedOn w:val="Normal"/>
    <w:qFormat/>
    <w:pPr>
      <w:outlineLvl w:val="3"/>
    </w:pPr>
  </w:style>
  <w:style w:type="paragraph" w:styleId="Heading5">
    <w:name w:val="heading 5"/>
    <w:basedOn w:val="Normal"/>
    <w:qFormat/>
    <w:pPr>
      <w:outlineLvl w:val="4"/>
    </w:pPr>
  </w:style>
  <w:style w:type="paragraph" w:styleId="Heading6">
    <w:name w:val="heading 6"/>
    <w:basedOn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link w:val="NormalIndentChar"/>
    <w:qFormat/>
    <w:pPr>
      <w:ind w:left="709"/>
    </w:pPr>
  </w:style>
  <w:style w:type="character" w:customStyle="1" w:styleId="NormalIndentChar">
    <w:name w:val="Normal Indent Char"/>
    <w:basedOn w:val="DefaultParagraphFont"/>
    <w:link w:val="NormalIndent"/>
    <w:rPr>
      <w:rFonts w:ascii="Arial" w:hAnsi="Arial"/>
      <w:lang w:val="en-AU" w:eastAsia="en-US" w:bidi="ar-SA"/>
    </w:rPr>
  </w:style>
  <w:style w:type="character" w:customStyle="1" w:styleId="AuthorNote">
    <w:name w:val="Author Note"/>
    <w:basedOn w:val="DefaultParagraphFont"/>
    <w:rPr>
      <w:rFonts w:ascii="Arial" w:hAnsi="Arial"/>
      <w:b/>
      <w:vanish/>
      <w:color w:val="0074BF"/>
      <w:sz w:val="20"/>
    </w:rPr>
  </w:style>
  <w:style w:type="paragraph" w:styleId="BodyText">
    <w:name w:val="Body Text"/>
    <w:basedOn w:val="Normal"/>
    <w:link w:val="BodyTextChar"/>
    <w:qFormat/>
    <w:pPr>
      <w:spacing w:before="0" w:line="240" w:lineRule="auto"/>
    </w:pPr>
  </w:style>
  <w:style w:type="paragraph" w:styleId="BodyTextIndent">
    <w:name w:val="Body Text Indent"/>
    <w:basedOn w:val="BodyText"/>
    <w:pPr>
      <w:ind w:left="709"/>
    </w:pPr>
  </w:style>
  <w:style w:type="paragraph" w:customStyle="1" w:styleId="Bullet1">
    <w:name w:val="Bullet 1"/>
    <w:basedOn w:val="Normal"/>
    <w:pPr>
      <w:numPr>
        <w:numId w:val="1"/>
      </w:numPr>
    </w:pPr>
  </w:style>
  <w:style w:type="paragraph" w:customStyle="1" w:styleId="Bullet2">
    <w:name w:val="Bullet 2"/>
    <w:basedOn w:val="Normal"/>
    <w:pPr>
      <w:numPr>
        <w:numId w:val="2"/>
      </w:numPr>
    </w:pPr>
  </w:style>
  <w:style w:type="paragraph" w:customStyle="1" w:styleId="Bullet3">
    <w:name w:val="Bullet 3"/>
    <w:basedOn w:val="Normal"/>
    <w:pPr>
      <w:numPr>
        <w:numId w:val="3"/>
      </w:numPr>
    </w:pPr>
  </w:style>
  <w:style w:type="paragraph" w:styleId="Caption">
    <w:name w:val="caption"/>
    <w:basedOn w:val="Normal"/>
    <w:next w:val="Normal"/>
    <w:qFormat/>
    <w:rPr>
      <w:sz w:val="16"/>
    </w:rPr>
  </w:style>
  <w:style w:type="paragraph" w:styleId="Footer">
    <w:name w:val="footer"/>
    <w:basedOn w:val="Normal"/>
    <w:link w:val="FooterChar"/>
    <w:uiPriority w:val="99"/>
    <w:qFormat/>
    <w:pPr>
      <w:spacing w:before="40" w:line="240" w:lineRule="auto"/>
    </w:pPr>
    <w:rPr>
      <w:noProof/>
      <w:sz w:val="16"/>
    </w:rPr>
  </w:style>
  <w:style w:type="paragraph" w:customStyle="1" w:styleId="GeneralHeading1">
    <w:name w:val="General Heading 1"/>
    <w:basedOn w:val="Normal"/>
    <w:next w:val="Normal"/>
    <w:pPr>
      <w:keepNext/>
      <w:spacing w:before="200"/>
    </w:pPr>
    <w:rPr>
      <w:b/>
      <w:sz w:val="22"/>
    </w:rPr>
  </w:style>
  <w:style w:type="paragraph" w:customStyle="1" w:styleId="GNHeading">
    <w:name w:val="GN Heading"/>
    <w:basedOn w:val="Normal"/>
    <w:next w:val="GNNormalIndent"/>
    <w:uiPriority w:val="1"/>
    <w:qFormat/>
    <w:pPr>
      <w:keepNext/>
      <w:numPr>
        <w:numId w:val="4"/>
      </w:numPr>
      <w:spacing w:before="200" w:line="240" w:lineRule="auto"/>
    </w:pPr>
    <w:rPr>
      <w:b/>
      <w:vanish/>
      <w:color w:val="000080"/>
    </w:rPr>
  </w:style>
  <w:style w:type="paragraph" w:customStyle="1" w:styleId="GNNormalIndent">
    <w:name w:val="GN Normal Indent"/>
    <w:basedOn w:val="GNNormal"/>
    <w:link w:val="GNNormalIndentChar"/>
    <w:qFormat/>
    <w:pPr>
      <w:ind w:left="709"/>
    </w:pPr>
  </w:style>
  <w:style w:type="paragraph" w:customStyle="1" w:styleId="GNNormal">
    <w:name w:val="GN Normal"/>
    <w:basedOn w:val="Normal"/>
    <w:link w:val="GNNormalChar"/>
    <w:pPr>
      <w:spacing w:line="240" w:lineRule="auto"/>
    </w:pPr>
    <w:rPr>
      <w:vanish/>
      <w:color w:val="000080"/>
    </w:rPr>
  </w:style>
  <w:style w:type="paragraph" w:styleId="Header">
    <w:name w:val="header"/>
    <w:basedOn w:val="Normal"/>
    <w:link w:val="HeaderChar"/>
    <w:qFormat/>
    <w:pPr>
      <w:spacing w:before="0" w:line="240" w:lineRule="auto"/>
    </w:pPr>
  </w:style>
  <w:style w:type="paragraph" w:customStyle="1" w:styleId="HeaderTitle">
    <w:name w:val="Header Title"/>
    <w:basedOn w:val="Normal"/>
    <w:qFormat/>
    <w:pPr>
      <w:spacing w:before="60" w:line="240" w:lineRule="auto"/>
    </w:pPr>
    <w:rPr>
      <w:noProof/>
    </w:rPr>
  </w:style>
  <w:style w:type="paragraph" w:customStyle="1" w:styleId="GeneralHeading2">
    <w:name w:val="General Heading 2"/>
    <w:basedOn w:val="Normal"/>
    <w:next w:val="Normal"/>
    <w:pPr>
      <w:keepNext/>
      <w:spacing w:before="160"/>
    </w:pPr>
    <w:rPr>
      <w:b/>
      <w:sz w:val="21"/>
    </w:rPr>
  </w:style>
  <w:style w:type="paragraph" w:customStyle="1" w:styleId="level1">
    <w:name w:val="level1"/>
    <w:basedOn w:val="Normal"/>
    <w:pPr>
      <w:numPr>
        <w:numId w:val="9"/>
      </w:numPr>
    </w:pPr>
  </w:style>
  <w:style w:type="paragraph" w:customStyle="1" w:styleId="level2">
    <w:name w:val="level2"/>
    <w:basedOn w:val="Normal"/>
    <w:pPr>
      <w:numPr>
        <w:ilvl w:val="1"/>
        <w:numId w:val="9"/>
      </w:numPr>
    </w:pPr>
  </w:style>
  <w:style w:type="paragraph" w:customStyle="1" w:styleId="level3">
    <w:name w:val="level3"/>
    <w:basedOn w:val="Normal"/>
    <w:pPr>
      <w:numPr>
        <w:ilvl w:val="2"/>
        <w:numId w:val="9"/>
      </w:numPr>
    </w:pPr>
  </w:style>
  <w:style w:type="paragraph" w:customStyle="1" w:styleId="level4">
    <w:name w:val="level4"/>
    <w:basedOn w:val="Normal"/>
    <w:pPr>
      <w:numPr>
        <w:ilvl w:val="3"/>
        <w:numId w:val="9"/>
      </w:numPr>
    </w:pPr>
  </w:style>
  <w:style w:type="paragraph" w:customStyle="1" w:styleId="level5">
    <w:name w:val="level5"/>
    <w:basedOn w:val="Normal"/>
    <w:pPr>
      <w:numPr>
        <w:ilvl w:val="4"/>
        <w:numId w:val="9"/>
      </w:numPr>
    </w:pPr>
  </w:style>
  <w:style w:type="paragraph" w:customStyle="1" w:styleId="level6">
    <w:name w:val="level6"/>
    <w:basedOn w:val="Normal"/>
    <w:pPr>
      <w:numPr>
        <w:ilvl w:val="5"/>
        <w:numId w:val="9"/>
      </w:numPr>
    </w:pPr>
  </w:style>
  <w:style w:type="character" w:styleId="PageNumber">
    <w:name w:val="page number"/>
    <w:basedOn w:val="DefaultParagraphFont"/>
    <w:rPr>
      <w:rFonts w:ascii="Arial" w:hAnsi="Arial"/>
      <w:sz w:val="16"/>
    </w:rPr>
  </w:style>
  <w:style w:type="paragraph" w:customStyle="1" w:styleId="PartyRecital">
    <w:name w:val="Party Recital"/>
    <w:basedOn w:val="Normal"/>
    <w:pPr>
      <w:spacing w:before="160"/>
      <w:ind w:left="284"/>
    </w:pPr>
  </w:style>
  <w:style w:type="paragraph" w:customStyle="1" w:styleId="Schedule">
    <w:name w:val="Schedule"/>
    <w:basedOn w:val="Normal"/>
    <w:next w:val="ScheduleHeading"/>
    <w:qFormat/>
    <w:pPr>
      <w:keepNext/>
      <w:numPr>
        <w:numId w:val="12"/>
      </w:numPr>
      <w:spacing w:before="200"/>
    </w:pPr>
    <w:rPr>
      <w:b/>
      <w:sz w:val="22"/>
    </w:rPr>
  </w:style>
  <w:style w:type="paragraph" w:customStyle="1" w:styleId="ScheduleHeading">
    <w:name w:val="Schedule Heading"/>
    <w:basedOn w:val="Normal"/>
    <w:next w:val="Schedule1"/>
    <w:qFormat/>
    <w:pPr>
      <w:keepNext/>
      <w:numPr>
        <w:ilvl w:val="1"/>
        <w:numId w:val="12"/>
      </w:numPr>
      <w:spacing w:before="160"/>
      <w:outlineLvl w:val="1"/>
    </w:pPr>
    <w:rPr>
      <w:b/>
      <w:sz w:val="22"/>
    </w:rPr>
  </w:style>
  <w:style w:type="paragraph" w:customStyle="1" w:styleId="Schedule1">
    <w:name w:val="Schedule 1"/>
    <w:basedOn w:val="Normal"/>
    <w:next w:val="Schedule2"/>
    <w:qFormat/>
    <w:pPr>
      <w:keepNext/>
      <w:numPr>
        <w:ilvl w:val="2"/>
        <w:numId w:val="12"/>
      </w:numPr>
      <w:spacing w:before="200"/>
    </w:pPr>
    <w:rPr>
      <w:b/>
      <w:sz w:val="22"/>
    </w:rPr>
  </w:style>
  <w:style w:type="paragraph" w:customStyle="1" w:styleId="Schedule2">
    <w:name w:val="Schedule 2"/>
    <w:basedOn w:val="Normal"/>
    <w:next w:val="NormalIndent"/>
    <w:pPr>
      <w:keepNext/>
      <w:numPr>
        <w:ilvl w:val="3"/>
        <w:numId w:val="12"/>
      </w:numPr>
      <w:spacing w:before="160"/>
    </w:pPr>
    <w:rPr>
      <w:b/>
      <w:sz w:val="21"/>
    </w:rPr>
  </w:style>
  <w:style w:type="paragraph" w:customStyle="1" w:styleId="Schedule3">
    <w:name w:val="Schedule 3"/>
    <w:basedOn w:val="Normal"/>
    <w:pPr>
      <w:numPr>
        <w:ilvl w:val="4"/>
        <w:numId w:val="12"/>
      </w:numPr>
    </w:pPr>
  </w:style>
  <w:style w:type="paragraph" w:customStyle="1" w:styleId="Schedule4">
    <w:name w:val="Schedule 4"/>
    <w:basedOn w:val="Normal"/>
    <w:qFormat/>
    <w:pPr>
      <w:numPr>
        <w:ilvl w:val="5"/>
        <w:numId w:val="12"/>
      </w:numPr>
    </w:pPr>
  </w:style>
  <w:style w:type="paragraph" w:customStyle="1" w:styleId="Schedule5">
    <w:name w:val="Schedule 5"/>
    <w:basedOn w:val="Normal"/>
    <w:qFormat/>
    <w:pPr>
      <w:numPr>
        <w:ilvl w:val="6"/>
        <w:numId w:val="12"/>
      </w:numPr>
    </w:pPr>
  </w:style>
  <w:style w:type="paragraph" w:customStyle="1" w:styleId="Schedule6">
    <w:name w:val="Schedule 6"/>
    <w:basedOn w:val="Normal"/>
    <w:qFormat/>
    <w:pPr>
      <w:numPr>
        <w:ilvl w:val="7"/>
        <w:numId w:val="12"/>
      </w:numPr>
    </w:pPr>
  </w:style>
  <w:style w:type="paragraph" w:styleId="Title">
    <w:name w:val="Title"/>
    <w:basedOn w:val="Normal"/>
    <w:qFormat/>
    <w:pPr>
      <w:keepNext/>
      <w:spacing w:before="0" w:after="60"/>
    </w:pPr>
    <w:rPr>
      <w:sz w:val="32"/>
    </w:rPr>
  </w:style>
  <w:style w:type="paragraph" w:styleId="TOC1">
    <w:name w:val="toc 1"/>
    <w:basedOn w:val="Normal"/>
    <w:next w:val="TOC2"/>
    <w:autoRedefine/>
    <w:uiPriority w:val="39"/>
    <w:pPr>
      <w:tabs>
        <w:tab w:val="right" w:pos="9354"/>
      </w:tabs>
      <w:spacing w:line="240" w:lineRule="auto"/>
      <w:ind w:left="709" w:hanging="709"/>
    </w:pPr>
    <w:rPr>
      <w:rFonts w:ascii="Arial Bold" w:hAnsi="Arial Bold"/>
      <w:b/>
      <w:noProof/>
    </w:rPr>
  </w:style>
  <w:style w:type="paragraph" w:styleId="TOC2">
    <w:name w:val="toc 2"/>
    <w:basedOn w:val="Normal"/>
    <w:autoRedefine/>
    <w:uiPriority w:val="39"/>
    <w:pPr>
      <w:tabs>
        <w:tab w:val="right" w:pos="9354"/>
      </w:tabs>
      <w:spacing w:before="60" w:line="240" w:lineRule="auto"/>
      <w:ind w:left="1418" w:hanging="709"/>
    </w:pPr>
    <w:rPr>
      <w:noProof/>
    </w:rPr>
  </w:style>
  <w:style w:type="paragraph" w:styleId="TOC3">
    <w:name w:val="toc 3"/>
    <w:basedOn w:val="Normal"/>
    <w:autoRedefine/>
    <w:uiPriority w:val="39"/>
    <w:pPr>
      <w:tabs>
        <w:tab w:val="right" w:pos="9354"/>
      </w:tabs>
      <w:spacing w:before="60" w:line="240" w:lineRule="auto"/>
      <w:ind w:left="709"/>
    </w:pPr>
    <w:rPr>
      <w:noProof/>
    </w:rPr>
  </w:style>
  <w:style w:type="paragraph" w:styleId="TOC4">
    <w:name w:val="toc 4"/>
    <w:basedOn w:val="Normal"/>
    <w:next w:val="Normal"/>
    <w:autoRedefine/>
    <w:uiPriority w:val="39"/>
    <w:pPr>
      <w:tabs>
        <w:tab w:val="right" w:pos="9354"/>
      </w:tabs>
      <w:spacing w:before="60" w:line="240" w:lineRule="auto"/>
      <w:ind w:left="2835" w:hanging="709"/>
    </w:pPr>
    <w:rPr>
      <w:noProof/>
    </w:rPr>
  </w:style>
  <w:style w:type="paragraph" w:customStyle="1" w:styleId="ContentsHeading">
    <w:name w:val="Contents Heading"/>
    <w:basedOn w:val="Normal"/>
    <w:next w:val="Normal"/>
    <w:pPr>
      <w:spacing w:before="0"/>
    </w:pPr>
    <w:rPr>
      <w:b/>
      <w:sz w:val="22"/>
    </w:rPr>
  </w:style>
  <w:style w:type="character" w:styleId="Hyperlink">
    <w:name w:val="Hyperlink"/>
    <w:basedOn w:val="DefaultParagraphFont"/>
    <w:uiPriority w:val="99"/>
    <w:rPr>
      <w:color w:val="0000FF"/>
      <w:u w:val="single"/>
    </w:rPr>
  </w:style>
  <w:style w:type="paragraph" w:customStyle="1" w:styleId="Contents1">
    <w:name w:val="Contents 1"/>
    <w:basedOn w:val="Normal"/>
    <w:next w:val="Contents2"/>
    <w:pPr>
      <w:tabs>
        <w:tab w:val="right" w:pos="9072"/>
      </w:tabs>
      <w:spacing w:line="240" w:lineRule="auto"/>
      <w:ind w:left="709" w:hanging="709"/>
    </w:pPr>
    <w:rPr>
      <w:b/>
      <w:noProof/>
    </w:rPr>
  </w:style>
  <w:style w:type="paragraph" w:customStyle="1" w:styleId="Contents2">
    <w:name w:val="Contents 2"/>
    <w:basedOn w:val="Normal"/>
    <w:pPr>
      <w:tabs>
        <w:tab w:val="right" w:pos="9072"/>
      </w:tabs>
      <w:spacing w:before="60" w:line="240" w:lineRule="auto"/>
      <w:ind w:left="1418" w:hanging="709"/>
    </w:pPr>
    <w:rPr>
      <w:noProof/>
    </w:rPr>
  </w:style>
  <w:style w:type="paragraph" w:styleId="TOC5">
    <w:name w:val="toc 5"/>
    <w:basedOn w:val="Normal"/>
    <w:next w:val="Normal"/>
    <w:autoRedefine/>
    <w:uiPriority w:val="39"/>
    <w:pPr>
      <w:tabs>
        <w:tab w:val="right" w:pos="9354"/>
      </w:tabs>
      <w:ind w:left="3544" w:hanging="709"/>
    </w:pPr>
  </w:style>
  <w:style w:type="paragraph" w:customStyle="1" w:styleId="AllensHeading1">
    <w:name w:val="Allens Heading 1"/>
    <w:basedOn w:val="Normal"/>
    <w:next w:val="AllensHeading2"/>
    <w:qFormat/>
    <w:pPr>
      <w:keepNext/>
      <w:numPr>
        <w:numId w:val="7"/>
      </w:numPr>
      <w:spacing w:before="200"/>
      <w:outlineLvl w:val="0"/>
    </w:pPr>
    <w:rPr>
      <w:b/>
      <w:sz w:val="22"/>
    </w:rPr>
  </w:style>
  <w:style w:type="paragraph" w:customStyle="1" w:styleId="AllensHeading2">
    <w:name w:val="Allens Heading 2"/>
    <w:basedOn w:val="Normal"/>
    <w:next w:val="NormalIndent"/>
    <w:qFormat/>
    <w:pPr>
      <w:keepNext/>
      <w:numPr>
        <w:ilvl w:val="1"/>
        <w:numId w:val="7"/>
      </w:numPr>
      <w:spacing w:before="160"/>
      <w:outlineLvl w:val="1"/>
    </w:pPr>
    <w:rPr>
      <w:b/>
      <w:sz w:val="21"/>
    </w:rPr>
  </w:style>
  <w:style w:type="paragraph" w:customStyle="1" w:styleId="AllensHeading3">
    <w:name w:val="Allens Heading 3"/>
    <w:basedOn w:val="Normal"/>
    <w:qFormat/>
    <w:pPr>
      <w:numPr>
        <w:ilvl w:val="2"/>
        <w:numId w:val="7"/>
      </w:numPr>
    </w:pPr>
  </w:style>
  <w:style w:type="paragraph" w:customStyle="1" w:styleId="AllensHeading4">
    <w:name w:val="Allens Heading 4"/>
    <w:basedOn w:val="Normal"/>
    <w:qFormat/>
    <w:pPr>
      <w:numPr>
        <w:ilvl w:val="3"/>
        <w:numId w:val="7"/>
      </w:numPr>
    </w:pPr>
  </w:style>
  <w:style w:type="paragraph" w:customStyle="1" w:styleId="AllensHeading5">
    <w:name w:val="Allens Heading 5"/>
    <w:basedOn w:val="Normal"/>
    <w:qFormat/>
    <w:pPr>
      <w:numPr>
        <w:ilvl w:val="4"/>
        <w:numId w:val="7"/>
      </w:numPr>
    </w:pPr>
  </w:style>
  <w:style w:type="paragraph" w:customStyle="1" w:styleId="AllensHeading6">
    <w:name w:val="Allens Heading 6"/>
    <w:basedOn w:val="Normal"/>
    <w:qFormat/>
    <w:pPr>
      <w:numPr>
        <w:ilvl w:val="5"/>
        <w:numId w:val="7"/>
      </w:numPr>
    </w:pPr>
  </w:style>
  <w:style w:type="paragraph" w:styleId="TOC6">
    <w:name w:val="toc 6"/>
    <w:basedOn w:val="Normal"/>
    <w:next w:val="Normal"/>
    <w:autoRedefine/>
    <w:uiPriority w:val="39"/>
    <w:pPr>
      <w:tabs>
        <w:tab w:val="right" w:pos="9354"/>
      </w:tabs>
      <w:ind w:left="4253" w:hanging="709"/>
    </w:pPr>
  </w:style>
  <w:style w:type="paragraph" w:styleId="TOC7">
    <w:name w:val="toc 7"/>
    <w:basedOn w:val="Normal"/>
    <w:next w:val="Normal"/>
    <w:autoRedefine/>
    <w:uiPriority w:val="39"/>
    <w:pPr>
      <w:ind w:left="1200"/>
    </w:pPr>
  </w:style>
  <w:style w:type="paragraph" w:styleId="TOC8">
    <w:name w:val="toc 8"/>
    <w:basedOn w:val="Normal"/>
    <w:next w:val="Normal"/>
    <w:autoRedefine/>
    <w:uiPriority w:val="39"/>
    <w:pPr>
      <w:ind w:left="1400"/>
    </w:pPr>
  </w:style>
  <w:style w:type="paragraph" w:styleId="TOC9">
    <w:name w:val="toc 9"/>
    <w:basedOn w:val="Normal"/>
    <w:next w:val="Normal"/>
    <w:autoRedefine/>
    <w:uiPriority w:val="39"/>
    <w:pPr>
      <w:ind w:left="1600"/>
    </w:pPr>
  </w:style>
  <w:style w:type="paragraph" w:styleId="FootnoteText">
    <w:name w:val="footnote text"/>
    <w:basedOn w:val="Normal"/>
    <w:semiHidden/>
    <w:rPr>
      <w:sz w:val="16"/>
    </w:rPr>
  </w:style>
  <w:style w:type="paragraph" w:customStyle="1" w:styleId="GNLevel1">
    <w:name w:val="GN Level 1"/>
    <w:basedOn w:val="Normal"/>
    <w:pPr>
      <w:numPr>
        <w:numId w:val="26"/>
      </w:numPr>
      <w:spacing w:line="240" w:lineRule="auto"/>
      <w:outlineLvl w:val="0"/>
    </w:pPr>
    <w:rPr>
      <w:vanish/>
      <w:color w:val="000080"/>
    </w:rPr>
  </w:style>
  <w:style w:type="paragraph" w:customStyle="1" w:styleId="GNLevel2">
    <w:name w:val="GN Level 2"/>
    <w:basedOn w:val="Normal"/>
    <w:pPr>
      <w:numPr>
        <w:ilvl w:val="1"/>
        <w:numId w:val="26"/>
      </w:numPr>
      <w:spacing w:line="240" w:lineRule="auto"/>
      <w:outlineLvl w:val="1"/>
    </w:pPr>
    <w:rPr>
      <w:vanish/>
      <w:color w:val="000080"/>
    </w:rPr>
  </w:style>
  <w:style w:type="paragraph" w:customStyle="1" w:styleId="GNLevel3">
    <w:name w:val="GN Level 3"/>
    <w:basedOn w:val="Normal"/>
    <w:pPr>
      <w:numPr>
        <w:ilvl w:val="2"/>
        <w:numId w:val="26"/>
      </w:numPr>
      <w:spacing w:line="240" w:lineRule="auto"/>
      <w:outlineLvl w:val="2"/>
    </w:pPr>
    <w:rPr>
      <w:vanish/>
      <w:color w:val="000080"/>
    </w:rPr>
  </w:style>
  <w:style w:type="paragraph" w:customStyle="1" w:styleId="GNLevel4">
    <w:name w:val="GN Level 4"/>
    <w:basedOn w:val="Normal"/>
    <w:pPr>
      <w:numPr>
        <w:ilvl w:val="3"/>
        <w:numId w:val="26"/>
      </w:numPr>
      <w:spacing w:line="240" w:lineRule="auto"/>
      <w:outlineLvl w:val="3"/>
    </w:pPr>
    <w:rPr>
      <w:vanish/>
      <w:color w:val="000080"/>
    </w:rPr>
  </w:style>
  <w:style w:type="paragraph" w:customStyle="1" w:styleId="GNBullet">
    <w:name w:val="GN Bullet"/>
    <w:basedOn w:val="Normal"/>
    <w:uiPriority w:val="1"/>
    <w:qFormat/>
    <w:pPr>
      <w:numPr>
        <w:numId w:val="6"/>
      </w:numPr>
      <w:spacing w:line="240" w:lineRule="auto"/>
    </w:pPr>
    <w:rPr>
      <w:vanish/>
      <w:color w:val="000080"/>
    </w:rPr>
  </w:style>
  <w:style w:type="paragraph" w:customStyle="1" w:styleId="Definitions">
    <w:name w:val="Definitions"/>
    <w:basedOn w:val="NormalIndent"/>
    <w:link w:val="DefinitionsCharChar"/>
    <w:qFormat/>
    <w:pPr>
      <w:widowControl w:val="0"/>
      <w:numPr>
        <w:numId w:val="8"/>
      </w:numPr>
    </w:pPr>
  </w:style>
  <w:style w:type="character" w:customStyle="1" w:styleId="DefinitionsCharChar">
    <w:name w:val="Definitions Char Char"/>
    <w:basedOn w:val="NormalIndentChar"/>
    <w:link w:val="Definitions"/>
    <w:rPr>
      <w:rFonts w:ascii="Arial" w:hAnsi="Arial"/>
      <w:lang w:val="en-AU" w:eastAsia="en-US" w:bidi="ar-SA"/>
    </w:rPr>
  </w:style>
  <w:style w:type="paragraph" w:customStyle="1" w:styleId="Definitionsa">
    <w:name w:val="Definitions (a)"/>
    <w:basedOn w:val="Normal"/>
    <w:qFormat/>
    <w:pPr>
      <w:numPr>
        <w:ilvl w:val="1"/>
        <w:numId w:val="8"/>
      </w:numPr>
    </w:pPr>
  </w:style>
  <w:style w:type="paragraph" w:customStyle="1" w:styleId="Definitionsi">
    <w:name w:val="Definitions (i)"/>
    <w:basedOn w:val="Normal"/>
    <w:qFormat/>
    <w:pPr>
      <w:numPr>
        <w:ilvl w:val="2"/>
        <w:numId w:val="8"/>
      </w:numPr>
    </w:pPr>
  </w:style>
  <w:style w:type="paragraph" w:customStyle="1" w:styleId="Contents3">
    <w:name w:val="Contents 3"/>
    <w:basedOn w:val="Normal"/>
    <w:next w:val="Contents2"/>
    <w:pPr>
      <w:tabs>
        <w:tab w:val="right" w:pos="9072"/>
      </w:tabs>
      <w:spacing w:before="60" w:line="240" w:lineRule="auto"/>
      <w:ind w:left="709"/>
    </w:pPr>
    <w:rPr>
      <w:noProof/>
    </w:rPr>
  </w:style>
  <w:style w:type="table" w:styleId="TableGrid">
    <w:name w:val="Table Grid"/>
    <w:basedOn w:val="TableNormal"/>
    <w:pPr>
      <w:spacing w:before="100" w:line="288"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NNormalChar">
    <w:name w:val="GN Normal Char"/>
    <w:basedOn w:val="DefaultParagraphFont"/>
    <w:link w:val="GNNormal"/>
    <w:rPr>
      <w:rFonts w:ascii="Arial" w:hAnsi="Arial"/>
      <w:vanish/>
      <w:color w:val="000080"/>
      <w:lang w:val="en-AU" w:eastAsia="en-US" w:bidi="ar-SA"/>
    </w:rPr>
  </w:style>
  <w:style w:type="character" w:styleId="FootnoteReference">
    <w:name w:val="footnote reference"/>
    <w:basedOn w:val="DefaultParagraphFont"/>
    <w:semiHidden/>
    <w:rPr>
      <w:vertAlign w:val="superscript"/>
    </w:rPr>
  </w:style>
  <w:style w:type="character" w:customStyle="1" w:styleId="GNNormalIndentChar">
    <w:name w:val="GN Normal Indent Char"/>
    <w:link w:val="GNNormalIndent"/>
    <w:rPr>
      <w:rFonts w:ascii="Arial" w:hAnsi="Arial"/>
      <w:vanish/>
      <w:color w:val="000080"/>
      <w:lang w:eastAsia="en-US"/>
    </w:rPr>
  </w:style>
  <w:style w:type="character" w:customStyle="1" w:styleId="BodyTextChar">
    <w:name w:val="Body Text Char"/>
    <w:basedOn w:val="DefaultParagraphFont"/>
    <w:link w:val="BodyText"/>
    <w:rPr>
      <w:rFonts w:ascii="Arial" w:hAnsi="Arial"/>
      <w:lang w:eastAsia="en-US"/>
    </w:rPr>
  </w:style>
  <w:style w:type="paragraph" w:styleId="BalloonText">
    <w:name w:val="Balloon Text"/>
    <w:basedOn w:val="Normal"/>
    <w:link w:val="BalloonTextChar"/>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rPr>
      <w:rFonts w:ascii="Tahoma" w:hAnsi="Tahoma" w:cs="Tahoma"/>
      <w:sz w:val="16"/>
      <w:szCs w:val="16"/>
      <w:lang w:eastAsia="en-US"/>
    </w:r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rPr>
      <w:rFonts w:ascii="Arial" w:hAnsi="Arial"/>
      <w:lang w:eastAsia="en-US"/>
    </w:rPr>
  </w:style>
  <w:style w:type="character" w:styleId="UnresolvedMention">
    <w:name w:val="Unresolved Mention"/>
    <w:basedOn w:val="DefaultParagraphFont"/>
    <w:uiPriority w:val="99"/>
    <w:semiHidden/>
    <w:unhideWhenUsed/>
    <w:rPr>
      <w:color w:val="605E5C"/>
      <w:shd w:val="clear" w:color="auto" w:fill="E1DFDD"/>
    </w:rPr>
  </w:style>
  <w:style w:type="character" w:styleId="CommentReference">
    <w:name w:val="annotation reference"/>
    <w:basedOn w:val="DefaultParagraphFont"/>
    <w:semiHidden/>
    <w:unhideWhenUsed/>
    <w:rPr>
      <w:sz w:val="16"/>
      <w:szCs w:val="16"/>
    </w:rPr>
  </w:style>
  <w:style w:type="paragraph" w:styleId="CommentText">
    <w:name w:val="annotation text"/>
    <w:basedOn w:val="Normal"/>
    <w:link w:val="CommentTextChar"/>
    <w:semiHidden/>
    <w:unhideWhenUsed/>
    <w:pPr>
      <w:spacing w:line="240" w:lineRule="auto"/>
    </w:pPr>
  </w:style>
  <w:style w:type="character" w:customStyle="1" w:styleId="CommentTextChar">
    <w:name w:val="Comment Text Char"/>
    <w:basedOn w:val="DefaultParagraphFont"/>
    <w:link w:val="CommentText"/>
    <w:semiHidden/>
    <w:rPr>
      <w:rFonts w:ascii="Arial" w:hAnsi="Arial"/>
      <w:lang w:eastAsia="en-US"/>
    </w:rPr>
  </w:style>
  <w:style w:type="paragraph" w:styleId="CommentSubject">
    <w:name w:val="annotation subject"/>
    <w:basedOn w:val="CommentText"/>
    <w:next w:val="CommentText"/>
    <w:link w:val="CommentSubjectChar"/>
    <w:semiHidden/>
    <w:unhideWhenUsed/>
    <w:rPr>
      <w:b/>
      <w:bCs/>
    </w:rPr>
  </w:style>
  <w:style w:type="character" w:customStyle="1" w:styleId="CommentSubjectChar">
    <w:name w:val="Comment Subject Char"/>
    <w:basedOn w:val="CommentTextChar"/>
    <w:link w:val="CommentSubject"/>
    <w:semiHidden/>
    <w:rPr>
      <w:rFonts w:ascii="Arial" w:hAnsi="Arial"/>
      <w:b/>
      <w:bCs/>
      <w:lang w:eastAsia="en-US"/>
    </w:rPr>
  </w:style>
  <w:style w:type="paragraph" w:styleId="Revision">
    <w:name w:val="Revision"/>
    <w:hidden/>
    <w:uiPriority w:val="99"/>
    <w:semiHidden/>
    <w:rPr>
      <w:rFonts w:ascii="Arial" w:hAnsi="Arial"/>
      <w:lang w:eastAsia="en-US"/>
    </w:rPr>
  </w:style>
  <w:style w:type="character" w:customStyle="1" w:styleId="FooterChar">
    <w:name w:val="Footer Char"/>
    <w:basedOn w:val="DefaultParagraphFont"/>
    <w:link w:val="Footer"/>
    <w:uiPriority w:val="99"/>
    <w:rPr>
      <w:rFonts w:ascii="Arial" w:hAnsi="Arial"/>
      <w:noProof/>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llens.com.au/accelerate/terms-and-conditions/"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sv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AARTemplates\Agreement.dot" TargetMode="External"/></Relationships>
</file>

<file path=word/theme/theme1.xml><?xml version="1.0" encoding="utf-8"?>
<a:theme xmlns:a="http://schemas.openxmlformats.org/drawingml/2006/main" name="Allens">
  <a:themeElements>
    <a:clrScheme name="Allens colour pallete 2020">
      <a:dk1>
        <a:srgbClr val="000000"/>
      </a:dk1>
      <a:lt1>
        <a:sysClr val="window" lastClr="FFFFFF"/>
      </a:lt1>
      <a:dk2>
        <a:srgbClr val="0074BF"/>
      </a:dk2>
      <a:lt2>
        <a:srgbClr val="AEBBBE"/>
      </a:lt2>
      <a:accent1>
        <a:srgbClr val="0074BF"/>
      </a:accent1>
      <a:accent2>
        <a:srgbClr val="51626F"/>
      </a:accent2>
      <a:accent3>
        <a:srgbClr val="463273"/>
      </a:accent3>
      <a:accent4>
        <a:srgbClr val="7EA8AD"/>
      </a:accent4>
      <a:accent5>
        <a:srgbClr val="8CAD32"/>
      </a:accent5>
      <a:accent6>
        <a:srgbClr val="A5145A"/>
      </a:accent6>
      <a:hlink>
        <a:srgbClr val="0074BF"/>
      </a:hlink>
      <a:folHlink>
        <a:srgbClr val="51626F"/>
      </a:folHlink>
    </a:clrScheme>
    <a:fontScheme name="TheSans W">
      <a:majorFont>
        <a:latin typeface="TheSansB W7 Bold"/>
        <a:ea typeface=""/>
        <a:cs typeface=""/>
      </a:majorFont>
      <a:minorFont>
        <a:latin typeface="TheSansB W5 Plai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345D2-E04F-43BF-8612-0E2EB9B08E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Agreement.dot</Template>
  <TotalTime>0</TotalTime>
  <Pages>7</Pages>
  <Words>585</Words>
  <Characters>3338</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title</vt:lpstr>
    </vt:vector>
  </TitlesOfParts>
  <Company>Allens Arthur Robinson</Company>
  <LinksUpToDate>false</LinksUpToDate>
  <CharactersWithSpaces>3916</CharactersWithSpaces>
  <SharedDoc>false</SharedDoc>
  <HLinks>
    <vt:vector size="786" baseType="variant">
      <vt:variant>
        <vt:i4>1572917</vt:i4>
      </vt:variant>
      <vt:variant>
        <vt:i4>1097</vt:i4>
      </vt:variant>
      <vt:variant>
        <vt:i4>0</vt:i4>
      </vt:variant>
      <vt:variant>
        <vt:i4>5</vt:i4>
      </vt:variant>
      <vt:variant>
        <vt:lpwstr/>
      </vt:variant>
      <vt:variant>
        <vt:lpwstr>_Toc361920503</vt:lpwstr>
      </vt:variant>
      <vt:variant>
        <vt:i4>1572917</vt:i4>
      </vt:variant>
      <vt:variant>
        <vt:i4>1091</vt:i4>
      </vt:variant>
      <vt:variant>
        <vt:i4>0</vt:i4>
      </vt:variant>
      <vt:variant>
        <vt:i4>5</vt:i4>
      </vt:variant>
      <vt:variant>
        <vt:lpwstr/>
      </vt:variant>
      <vt:variant>
        <vt:lpwstr>_Toc361920502</vt:lpwstr>
      </vt:variant>
      <vt:variant>
        <vt:i4>1572917</vt:i4>
      </vt:variant>
      <vt:variant>
        <vt:i4>1085</vt:i4>
      </vt:variant>
      <vt:variant>
        <vt:i4>0</vt:i4>
      </vt:variant>
      <vt:variant>
        <vt:i4>5</vt:i4>
      </vt:variant>
      <vt:variant>
        <vt:lpwstr/>
      </vt:variant>
      <vt:variant>
        <vt:lpwstr>_Toc361920501</vt:lpwstr>
      </vt:variant>
      <vt:variant>
        <vt:i4>1572917</vt:i4>
      </vt:variant>
      <vt:variant>
        <vt:i4>1079</vt:i4>
      </vt:variant>
      <vt:variant>
        <vt:i4>0</vt:i4>
      </vt:variant>
      <vt:variant>
        <vt:i4>5</vt:i4>
      </vt:variant>
      <vt:variant>
        <vt:lpwstr/>
      </vt:variant>
      <vt:variant>
        <vt:lpwstr>_Toc361920500</vt:lpwstr>
      </vt:variant>
      <vt:variant>
        <vt:i4>1114164</vt:i4>
      </vt:variant>
      <vt:variant>
        <vt:i4>1073</vt:i4>
      </vt:variant>
      <vt:variant>
        <vt:i4>0</vt:i4>
      </vt:variant>
      <vt:variant>
        <vt:i4>5</vt:i4>
      </vt:variant>
      <vt:variant>
        <vt:lpwstr/>
      </vt:variant>
      <vt:variant>
        <vt:lpwstr>_Toc361920499</vt:lpwstr>
      </vt:variant>
      <vt:variant>
        <vt:i4>1114164</vt:i4>
      </vt:variant>
      <vt:variant>
        <vt:i4>1067</vt:i4>
      </vt:variant>
      <vt:variant>
        <vt:i4>0</vt:i4>
      </vt:variant>
      <vt:variant>
        <vt:i4>5</vt:i4>
      </vt:variant>
      <vt:variant>
        <vt:lpwstr/>
      </vt:variant>
      <vt:variant>
        <vt:lpwstr>_Toc361920498</vt:lpwstr>
      </vt:variant>
      <vt:variant>
        <vt:i4>1114164</vt:i4>
      </vt:variant>
      <vt:variant>
        <vt:i4>1061</vt:i4>
      </vt:variant>
      <vt:variant>
        <vt:i4>0</vt:i4>
      </vt:variant>
      <vt:variant>
        <vt:i4>5</vt:i4>
      </vt:variant>
      <vt:variant>
        <vt:lpwstr/>
      </vt:variant>
      <vt:variant>
        <vt:lpwstr>_Toc361920497</vt:lpwstr>
      </vt:variant>
      <vt:variant>
        <vt:i4>1114164</vt:i4>
      </vt:variant>
      <vt:variant>
        <vt:i4>1055</vt:i4>
      </vt:variant>
      <vt:variant>
        <vt:i4>0</vt:i4>
      </vt:variant>
      <vt:variant>
        <vt:i4>5</vt:i4>
      </vt:variant>
      <vt:variant>
        <vt:lpwstr/>
      </vt:variant>
      <vt:variant>
        <vt:lpwstr>_Toc361920496</vt:lpwstr>
      </vt:variant>
      <vt:variant>
        <vt:i4>1114164</vt:i4>
      </vt:variant>
      <vt:variant>
        <vt:i4>1049</vt:i4>
      </vt:variant>
      <vt:variant>
        <vt:i4>0</vt:i4>
      </vt:variant>
      <vt:variant>
        <vt:i4>5</vt:i4>
      </vt:variant>
      <vt:variant>
        <vt:lpwstr/>
      </vt:variant>
      <vt:variant>
        <vt:lpwstr>_Toc361920495</vt:lpwstr>
      </vt:variant>
      <vt:variant>
        <vt:i4>1114164</vt:i4>
      </vt:variant>
      <vt:variant>
        <vt:i4>1043</vt:i4>
      </vt:variant>
      <vt:variant>
        <vt:i4>0</vt:i4>
      </vt:variant>
      <vt:variant>
        <vt:i4>5</vt:i4>
      </vt:variant>
      <vt:variant>
        <vt:lpwstr/>
      </vt:variant>
      <vt:variant>
        <vt:lpwstr>_Toc361920494</vt:lpwstr>
      </vt:variant>
      <vt:variant>
        <vt:i4>1114164</vt:i4>
      </vt:variant>
      <vt:variant>
        <vt:i4>1037</vt:i4>
      </vt:variant>
      <vt:variant>
        <vt:i4>0</vt:i4>
      </vt:variant>
      <vt:variant>
        <vt:i4>5</vt:i4>
      </vt:variant>
      <vt:variant>
        <vt:lpwstr/>
      </vt:variant>
      <vt:variant>
        <vt:lpwstr>_Toc361920493</vt:lpwstr>
      </vt:variant>
      <vt:variant>
        <vt:i4>1114164</vt:i4>
      </vt:variant>
      <vt:variant>
        <vt:i4>1031</vt:i4>
      </vt:variant>
      <vt:variant>
        <vt:i4>0</vt:i4>
      </vt:variant>
      <vt:variant>
        <vt:i4>5</vt:i4>
      </vt:variant>
      <vt:variant>
        <vt:lpwstr/>
      </vt:variant>
      <vt:variant>
        <vt:lpwstr>_Toc361920492</vt:lpwstr>
      </vt:variant>
      <vt:variant>
        <vt:i4>1114164</vt:i4>
      </vt:variant>
      <vt:variant>
        <vt:i4>1025</vt:i4>
      </vt:variant>
      <vt:variant>
        <vt:i4>0</vt:i4>
      </vt:variant>
      <vt:variant>
        <vt:i4>5</vt:i4>
      </vt:variant>
      <vt:variant>
        <vt:lpwstr/>
      </vt:variant>
      <vt:variant>
        <vt:lpwstr>_Toc361920491</vt:lpwstr>
      </vt:variant>
      <vt:variant>
        <vt:i4>1114164</vt:i4>
      </vt:variant>
      <vt:variant>
        <vt:i4>1019</vt:i4>
      </vt:variant>
      <vt:variant>
        <vt:i4>0</vt:i4>
      </vt:variant>
      <vt:variant>
        <vt:i4>5</vt:i4>
      </vt:variant>
      <vt:variant>
        <vt:lpwstr/>
      </vt:variant>
      <vt:variant>
        <vt:lpwstr>_Toc361920490</vt:lpwstr>
      </vt:variant>
      <vt:variant>
        <vt:i4>1048628</vt:i4>
      </vt:variant>
      <vt:variant>
        <vt:i4>1013</vt:i4>
      </vt:variant>
      <vt:variant>
        <vt:i4>0</vt:i4>
      </vt:variant>
      <vt:variant>
        <vt:i4>5</vt:i4>
      </vt:variant>
      <vt:variant>
        <vt:lpwstr/>
      </vt:variant>
      <vt:variant>
        <vt:lpwstr>_Toc361920489</vt:lpwstr>
      </vt:variant>
      <vt:variant>
        <vt:i4>1048628</vt:i4>
      </vt:variant>
      <vt:variant>
        <vt:i4>1007</vt:i4>
      </vt:variant>
      <vt:variant>
        <vt:i4>0</vt:i4>
      </vt:variant>
      <vt:variant>
        <vt:i4>5</vt:i4>
      </vt:variant>
      <vt:variant>
        <vt:lpwstr/>
      </vt:variant>
      <vt:variant>
        <vt:lpwstr>_Toc361920488</vt:lpwstr>
      </vt:variant>
      <vt:variant>
        <vt:i4>1048628</vt:i4>
      </vt:variant>
      <vt:variant>
        <vt:i4>1001</vt:i4>
      </vt:variant>
      <vt:variant>
        <vt:i4>0</vt:i4>
      </vt:variant>
      <vt:variant>
        <vt:i4>5</vt:i4>
      </vt:variant>
      <vt:variant>
        <vt:lpwstr/>
      </vt:variant>
      <vt:variant>
        <vt:lpwstr>_Toc361920487</vt:lpwstr>
      </vt:variant>
      <vt:variant>
        <vt:i4>1048628</vt:i4>
      </vt:variant>
      <vt:variant>
        <vt:i4>995</vt:i4>
      </vt:variant>
      <vt:variant>
        <vt:i4>0</vt:i4>
      </vt:variant>
      <vt:variant>
        <vt:i4>5</vt:i4>
      </vt:variant>
      <vt:variant>
        <vt:lpwstr/>
      </vt:variant>
      <vt:variant>
        <vt:lpwstr>_Toc361920486</vt:lpwstr>
      </vt:variant>
      <vt:variant>
        <vt:i4>1048628</vt:i4>
      </vt:variant>
      <vt:variant>
        <vt:i4>989</vt:i4>
      </vt:variant>
      <vt:variant>
        <vt:i4>0</vt:i4>
      </vt:variant>
      <vt:variant>
        <vt:i4>5</vt:i4>
      </vt:variant>
      <vt:variant>
        <vt:lpwstr/>
      </vt:variant>
      <vt:variant>
        <vt:lpwstr>_Toc361920485</vt:lpwstr>
      </vt:variant>
      <vt:variant>
        <vt:i4>1048628</vt:i4>
      </vt:variant>
      <vt:variant>
        <vt:i4>983</vt:i4>
      </vt:variant>
      <vt:variant>
        <vt:i4>0</vt:i4>
      </vt:variant>
      <vt:variant>
        <vt:i4>5</vt:i4>
      </vt:variant>
      <vt:variant>
        <vt:lpwstr/>
      </vt:variant>
      <vt:variant>
        <vt:lpwstr>_Toc361920484</vt:lpwstr>
      </vt:variant>
      <vt:variant>
        <vt:i4>1048628</vt:i4>
      </vt:variant>
      <vt:variant>
        <vt:i4>977</vt:i4>
      </vt:variant>
      <vt:variant>
        <vt:i4>0</vt:i4>
      </vt:variant>
      <vt:variant>
        <vt:i4>5</vt:i4>
      </vt:variant>
      <vt:variant>
        <vt:lpwstr/>
      </vt:variant>
      <vt:variant>
        <vt:lpwstr>_Toc361920483</vt:lpwstr>
      </vt:variant>
      <vt:variant>
        <vt:i4>1048628</vt:i4>
      </vt:variant>
      <vt:variant>
        <vt:i4>971</vt:i4>
      </vt:variant>
      <vt:variant>
        <vt:i4>0</vt:i4>
      </vt:variant>
      <vt:variant>
        <vt:i4>5</vt:i4>
      </vt:variant>
      <vt:variant>
        <vt:lpwstr/>
      </vt:variant>
      <vt:variant>
        <vt:lpwstr>_Toc361920482</vt:lpwstr>
      </vt:variant>
      <vt:variant>
        <vt:i4>1048628</vt:i4>
      </vt:variant>
      <vt:variant>
        <vt:i4>965</vt:i4>
      </vt:variant>
      <vt:variant>
        <vt:i4>0</vt:i4>
      </vt:variant>
      <vt:variant>
        <vt:i4>5</vt:i4>
      </vt:variant>
      <vt:variant>
        <vt:lpwstr/>
      </vt:variant>
      <vt:variant>
        <vt:lpwstr>_Toc361920481</vt:lpwstr>
      </vt:variant>
      <vt:variant>
        <vt:i4>1048628</vt:i4>
      </vt:variant>
      <vt:variant>
        <vt:i4>959</vt:i4>
      </vt:variant>
      <vt:variant>
        <vt:i4>0</vt:i4>
      </vt:variant>
      <vt:variant>
        <vt:i4>5</vt:i4>
      </vt:variant>
      <vt:variant>
        <vt:lpwstr/>
      </vt:variant>
      <vt:variant>
        <vt:lpwstr>_Toc361920480</vt:lpwstr>
      </vt:variant>
      <vt:variant>
        <vt:i4>2031668</vt:i4>
      </vt:variant>
      <vt:variant>
        <vt:i4>953</vt:i4>
      </vt:variant>
      <vt:variant>
        <vt:i4>0</vt:i4>
      </vt:variant>
      <vt:variant>
        <vt:i4>5</vt:i4>
      </vt:variant>
      <vt:variant>
        <vt:lpwstr/>
      </vt:variant>
      <vt:variant>
        <vt:lpwstr>_Toc361920479</vt:lpwstr>
      </vt:variant>
      <vt:variant>
        <vt:i4>2031668</vt:i4>
      </vt:variant>
      <vt:variant>
        <vt:i4>947</vt:i4>
      </vt:variant>
      <vt:variant>
        <vt:i4>0</vt:i4>
      </vt:variant>
      <vt:variant>
        <vt:i4>5</vt:i4>
      </vt:variant>
      <vt:variant>
        <vt:lpwstr/>
      </vt:variant>
      <vt:variant>
        <vt:lpwstr>_Toc361920478</vt:lpwstr>
      </vt:variant>
      <vt:variant>
        <vt:i4>2031668</vt:i4>
      </vt:variant>
      <vt:variant>
        <vt:i4>941</vt:i4>
      </vt:variant>
      <vt:variant>
        <vt:i4>0</vt:i4>
      </vt:variant>
      <vt:variant>
        <vt:i4>5</vt:i4>
      </vt:variant>
      <vt:variant>
        <vt:lpwstr/>
      </vt:variant>
      <vt:variant>
        <vt:lpwstr>_Toc361920477</vt:lpwstr>
      </vt:variant>
      <vt:variant>
        <vt:i4>2031668</vt:i4>
      </vt:variant>
      <vt:variant>
        <vt:i4>935</vt:i4>
      </vt:variant>
      <vt:variant>
        <vt:i4>0</vt:i4>
      </vt:variant>
      <vt:variant>
        <vt:i4>5</vt:i4>
      </vt:variant>
      <vt:variant>
        <vt:lpwstr/>
      </vt:variant>
      <vt:variant>
        <vt:lpwstr>_Toc361920476</vt:lpwstr>
      </vt:variant>
      <vt:variant>
        <vt:i4>2031668</vt:i4>
      </vt:variant>
      <vt:variant>
        <vt:i4>929</vt:i4>
      </vt:variant>
      <vt:variant>
        <vt:i4>0</vt:i4>
      </vt:variant>
      <vt:variant>
        <vt:i4>5</vt:i4>
      </vt:variant>
      <vt:variant>
        <vt:lpwstr/>
      </vt:variant>
      <vt:variant>
        <vt:lpwstr>_Toc361920475</vt:lpwstr>
      </vt:variant>
      <vt:variant>
        <vt:i4>2031668</vt:i4>
      </vt:variant>
      <vt:variant>
        <vt:i4>923</vt:i4>
      </vt:variant>
      <vt:variant>
        <vt:i4>0</vt:i4>
      </vt:variant>
      <vt:variant>
        <vt:i4>5</vt:i4>
      </vt:variant>
      <vt:variant>
        <vt:lpwstr/>
      </vt:variant>
      <vt:variant>
        <vt:lpwstr>_Toc361920474</vt:lpwstr>
      </vt:variant>
      <vt:variant>
        <vt:i4>2031668</vt:i4>
      </vt:variant>
      <vt:variant>
        <vt:i4>917</vt:i4>
      </vt:variant>
      <vt:variant>
        <vt:i4>0</vt:i4>
      </vt:variant>
      <vt:variant>
        <vt:i4>5</vt:i4>
      </vt:variant>
      <vt:variant>
        <vt:lpwstr/>
      </vt:variant>
      <vt:variant>
        <vt:lpwstr>_Toc361920473</vt:lpwstr>
      </vt:variant>
      <vt:variant>
        <vt:i4>2031668</vt:i4>
      </vt:variant>
      <vt:variant>
        <vt:i4>911</vt:i4>
      </vt:variant>
      <vt:variant>
        <vt:i4>0</vt:i4>
      </vt:variant>
      <vt:variant>
        <vt:i4>5</vt:i4>
      </vt:variant>
      <vt:variant>
        <vt:lpwstr/>
      </vt:variant>
      <vt:variant>
        <vt:lpwstr>_Toc361920472</vt:lpwstr>
      </vt:variant>
      <vt:variant>
        <vt:i4>2031668</vt:i4>
      </vt:variant>
      <vt:variant>
        <vt:i4>905</vt:i4>
      </vt:variant>
      <vt:variant>
        <vt:i4>0</vt:i4>
      </vt:variant>
      <vt:variant>
        <vt:i4>5</vt:i4>
      </vt:variant>
      <vt:variant>
        <vt:lpwstr/>
      </vt:variant>
      <vt:variant>
        <vt:lpwstr>_Toc361920471</vt:lpwstr>
      </vt:variant>
      <vt:variant>
        <vt:i4>2031668</vt:i4>
      </vt:variant>
      <vt:variant>
        <vt:i4>899</vt:i4>
      </vt:variant>
      <vt:variant>
        <vt:i4>0</vt:i4>
      </vt:variant>
      <vt:variant>
        <vt:i4>5</vt:i4>
      </vt:variant>
      <vt:variant>
        <vt:lpwstr/>
      </vt:variant>
      <vt:variant>
        <vt:lpwstr>_Toc361920470</vt:lpwstr>
      </vt:variant>
      <vt:variant>
        <vt:i4>1966132</vt:i4>
      </vt:variant>
      <vt:variant>
        <vt:i4>893</vt:i4>
      </vt:variant>
      <vt:variant>
        <vt:i4>0</vt:i4>
      </vt:variant>
      <vt:variant>
        <vt:i4>5</vt:i4>
      </vt:variant>
      <vt:variant>
        <vt:lpwstr/>
      </vt:variant>
      <vt:variant>
        <vt:lpwstr>_Toc361920469</vt:lpwstr>
      </vt:variant>
      <vt:variant>
        <vt:i4>1966132</vt:i4>
      </vt:variant>
      <vt:variant>
        <vt:i4>887</vt:i4>
      </vt:variant>
      <vt:variant>
        <vt:i4>0</vt:i4>
      </vt:variant>
      <vt:variant>
        <vt:i4>5</vt:i4>
      </vt:variant>
      <vt:variant>
        <vt:lpwstr/>
      </vt:variant>
      <vt:variant>
        <vt:lpwstr>_Toc361920468</vt:lpwstr>
      </vt:variant>
      <vt:variant>
        <vt:i4>1966132</vt:i4>
      </vt:variant>
      <vt:variant>
        <vt:i4>881</vt:i4>
      </vt:variant>
      <vt:variant>
        <vt:i4>0</vt:i4>
      </vt:variant>
      <vt:variant>
        <vt:i4>5</vt:i4>
      </vt:variant>
      <vt:variant>
        <vt:lpwstr/>
      </vt:variant>
      <vt:variant>
        <vt:lpwstr>_Toc361920467</vt:lpwstr>
      </vt:variant>
      <vt:variant>
        <vt:i4>1966132</vt:i4>
      </vt:variant>
      <vt:variant>
        <vt:i4>875</vt:i4>
      </vt:variant>
      <vt:variant>
        <vt:i4>0</vt:i4>
      </vt:variant>
      <vt:variant>
        <vt:i4>5</vt:i4>
      </vt:variant>
      <vt:variant>
        <vt:lpwstr/>
      </vt:variant>
      <vt:variant>
        <vt:lpwstr>_Toc361920466</vt:lpwstr>
      </vt:variant>
      <vt:variant>
        <vt:i4>1966132</vt:i4>
      </vt:variant>
      <vt:variant>
        <vt:i4>869</vt:i4>
      </vt:variant>
      <vt:variant>
        <vt:i4>0</vt:i4>
      </vt:variant>
      <vt:variant>
        <vt:i4>5</vt:i4>
      </vt:variant>
      <vt:variant>
        <vt:lpwstr/>
      </vt:variant>
      <vt:variant>
        <vt:lpwstr>_Toc361920465</vt:lpwstr>
      </vt:variant>
      <vt:variant>
        <vt:i4>1966132</vt:i4>
      </vt:variant>
      <vt:variant>
        <vt:i4>863</vt:i4>
      </vt:variant>
      <vt:variant>
        <vt:i4>0</vt:i4>
      </vt:variant>
      <vt:variant>
        <vt:i4>5</vt:i4>
      </vt:variant>
      <vt:variant>
        <vt:lpwstr/>
      </vt:variant>
      <vt:variant>
        <vt:lpwstr>_Toc361920464</vt:lpwstr>
      </vt:variant>
      <vt:variant>
        <vt:i4>1966132</vt:i4>
      </vt:variant>
      <vt:variant>
        <vt:i4>857</vt:i4>
      </vt:variant>
      <vt:variant>
        <vt:i4>0</vt:i4>
      </vt:variant>
      <vt:variant>
        <vt:i4>5</vt:i4>
      </vt:variant>
      <vt:variant>
        <vt:lpwstr/>
      </vt:variant>
      <vt:variant>
        <vt:lpwstr>_Toc361920463</vt:lpwstr>
      </vt:variant>
      <vt:variant>
        <vt:i4>1966132</vt:i4>
      </vt:variant>
      <vt:variant>
        <vt:i4>851</vt:i4>
      </vt:variant>
      <vt:variant>
        <vt:i4>0</vt:i4>
      </vt:variant>
      <vt:variant>
        <vt:i4>5</vt:i4>
      </vt:variant>
      <vt:variant>
        <vt:lpwstr/>
      </vt:variant>
      <vt:variant>
        <vt:lpwstr>_Toc361920462</vt:lpwstr>
      </vt:variant>
      <vt:variant>
        <vt:i4>1966132</vt:i4>
      </vt:variant>
      <vt:variant>
        <vt:i4>845</vt:i4>
      </vt:variant>
      <vt:variant>
        <vt:i4>0</vt:i4>
      </vt:variant>
      <vt:variant>
        <vt:i4>5</vt:i4>
      </vt:variant>
      <vt:variant>
        <vt:lpwstr/>
      </vt:variant>
      <vt:variant>
        <vt:lpwstr>_Toc361920461</vt:lpwstr>
      </vt:variant>
      <vt:variant>
        <vt:i4>1966132</vt:i4>
      </vt:variant>
      <vt:variant>
        <vt:i4>839</vt:i4>
      </vt:variant>
      <vt:variant>
        <vt:i4>0</vt:i4>
      </vt:variant>
      <vt:variant>
        <vt:i4>5</vt:i4>
      </vt:variant>
      <vt:variant>
        <vt:lpwstr/>
      </vt:variant>
      <vt:variant>
        <vt:lpwstr>_Toc361920460</vt:lpwstr>
      </vt:variant>
      <vt:variant>
        <vt:i4>1900596</vt:i4>
      </vt:variant>
      <vt:variant>
        <vt:i4>833</vt:i4>
      </vt:variant>
      <vt:variant>
        <vt:i4>0</vt:i4>
      </vt:variant>
      <vt:variant>
        <vt:i4>5</vt:i4>
      </vt:variant>
      <vt:variant>
        <vt:lpwstr/>
      </vt:variant>
      <vt:variant>
        <vt:lpwstr>_Toc361920459</vt:lpwstr>
      </vt:variant>
      <vt:variant>
        <vt:i4>1900596</vt:i4>
      </vt:variant>
      <vt:variant>
        <vt:i4>827</vt:i4>
      </vt:variant>
      <vt:variant>
        <vt:i4>0</vt:i4>
      </vt:variant>
      <vt:variant>
        <vt:i4>5</vt:i4>
      </vt:variant>
      <vt:variant>
        <vt:lpwstr/>
      </vt:variant>
      <vt:variant>
        <vt:lpwstr>_Toc361920458</vt:lpwstr>
      </vt:variant>
      <vt:variant>
        <vt:i4>1900596</vt:i4>
      </vt:variant>
      <vt:variant>
        <vt:i4>821</vt:i4>
      </vt:variant>
      <vt:variant>
        <vt:i4>0</vt:i4>
      </vt:variant>
      <vt:variant>
        <vt:i4>5</vt:i4>
      </vt:variant>
      <vt:variant>
        <vt:lpwstr/>
      </vt:variant>
      <vt:variant>
        <vt:lpwstr>_Toc361920457</vt:lpwstr>
      </vt:variant>
      <vt:variant>
        <vt:i4>1900596</vt:i4>
      </vt:variant>
      <vt:variant>
        <vt:i4>815</vt:i4>
      </vt:variant>
      <vt:variant>
        <vt:i4>0</vt:i4>
      </vt:variant>
      <vt:variant>
        <vt:i4>5</vt:i4>
      </vt:variant>
      <vt:variant>
        <vt:lpwstr/>
      </vt:variant>
      <vt:variant>
        <vt:lpwstr>_Toc361920456</vt:lpwstr>
      </vt:variant>
      <vt:variant>
        <vt:i4>1900596</vt:i4>
      </vt:variant>
      <vt:variant>
        <vt:i4>809</vt:i4>
      </vt:variant>
      <vt:variant>
        <vt:i4>0</vt:i4>
      </vt:variant>
      <vt:variant>
        <vt:i4>5</vt:i4>
      </vt:variant>
      <vt:variant>
        <vt:lpwstr/>
      </vt:variant>
      <vt:variant>
        <vt:lpwstr>_Toc361920455</vt:lpwstr>
      </vt:variant>
      <vt:variant>
        <vt:i4>1900596</vt:i4>
      </vt:variant>
      <vt:variant>
        <vt:i4>803</vt:i4>
      </vt:variant>
      <vt:variant>
        <vt:i4>0</vt:i4>
      </vt:variant>
      <vt:variant>
        <vt:i4>5</vt:i4>
      </vt:variant>
      <vt:variant>
        <vt:lpwstr/>
      </vt:variant>
      <vt:variant>
        <vt:lpwstr>_Toc361920454</vt:lpwstr>
      </vt:variant>
      <vt:variant>
        <vt:i4>1900596</vt:i4>
      </vt:variant>
      <vt:variant>
        <vt:i4>797</vt:i4>
      </vt:variant>
      <vt:variant>
        <vt:i4>0</vt:i4>
      </vt:variant>
      <vt:variant>
        <vt:i4>5</vt:i4>
      </vt:variant>
      <vt:variant>
        <vt:lpwstr/>
      </vt:variant>
      <vt:variant>
        <vt:lpwstr>_Toc361920453</vt:lpwstr>
      </vt:variant>
      <vt:variant>
        <vt:i4>1900596</vt:i4>
      </vt:variant>
      <vt:variant>
        <vt:i4>791</vt:i4>
      </vt:variant>
      <vt:variant>
        <vt:i4>0</vt:i4>
      </vt:variant>
      <vt:variant>
        <vt:i4>5</vt:i4>
      </vt:variant>
      <vt:variant>
        <vt:lpwstr/>
      </vt:variant>
      <vt:variant>
        <vt:lpwstr>_Toc361920452</vt:lpwstr>
      </vt:variant>
      <vt:variant>
        <vt:i4>1900596</vt:i4>
      </vt:variant>
      <vt:variant>
        <vt:i4>785</vt:i4>
      </vt:variant>
      <vt:variant>
        <vt:i4>0</vt:i4>
      </vt:variant>
      <vt:variant>
        <vt:i4>5</vt:i4>
      </vt:variant>
      <vt:variant>
        <vt:lpwstr/>
      </vt:variant>
      <vt:variant>
        <vt:lpwstr>_Toc361920451</vt:lpwstr>
      </vt:variant>
      <vt:variant>
        <vt:i4>1900596</vt:i4>
      </vt:variant>
      <vt:variant>
        <vt:i4>779</vt:i4>
      </vt:variant>
      <vt:variant>
        <vt:i4>0</vt:i4>
      </vt:variant>
      <vt:variant>
        <vt:i4>5</vt:i4>
      </vt:variant>
      <vt:variant>
        <vt:lpwstr/>
      </vt:variant>
      <vt:variant>
        <vt:lpwstr>_Toc361920450</vt:lpwstr>
      </vt:variant>
      <vt:variant>
        <vt:i4>1835060</vt:i4>
      </vt:variant>
      <vt:variant>
        <vt:i4>773</vt:i4>
      </vt:variant>
      <vt:variant>
        <vt:i4>0</vt:i4>
      </vt:variant>
      <vt:variant>
        <vt:i4>5</vt:i4>
      </vt:variant>
      <vt:variant>
        <vt:lpwstr/>
      </vt:variant>
      <vt:variant>
        <vt:lpwstr>_Toc361920449</vt:lpwstr>
      </vt:variant>
      <vt:variant>
        <vt:i4>1835060</vt:i4>
      </vt:variant>
      <vt:variant>
        <vt:i4>767</vt:i4>
      </vt:variant>
      <vt:variant>
        <vt:i4>0</vt:i4>
      </vt:variant>
      <vt:variant>
        <vt:i4>5</vt:i4>
      </vt:variant>
      <vt:variant>
        <vt:lpwstr/>
      </vt:variant>
      <vt:variant>
        <vt:lpwstr>_Toc361920448</vt:lpwstr>
      </vt:variant>
      <vt:variant>
        <vt:i4>1835060</vt:i4>
      </vt:variant>
      <vt:variant>
        <vt:i4>761</vt:i4>
      </vt:variant>
      <vt:variant>
        <vt:i4>0</vt:i4>
      </vt:variant>
      <vt:variant>
        <vt:i4>5</vt:i4>
      </vt:variant>
      <vt:variant>
        <vt:lpwstr/>
      </vt:variant>
      <vt:variant>
        <vt:lpwstr>_Toc361920447</vt:lpwstr>
      </vt:variant>
      <vt:variant>
        <vt:i4>1835060</vt:i4>
      </vt:variant>
      <vt:variant>
        <vt:i4>755</vt:i4>
      </vt:variant>
      <vt:variant>
        <vt:i4>0</vt:i4>
      </vt:variant>
      <vt:variant>
        <vt:i4>5</vt:i4>
      </vt:variant>
      <vt:variant>
        <vt:lpwstr/>
      </vt:variant>
      <vt:variant>
        <vt:lpwstr>_Toc361920446</vt:lpwstr>
      </vt:variant>
      <vt:variant>
        <vt:i4>1835060</vt:i4>
      </vt:variant>
      <vt:variant>
        <vt:i4>749</vt:i4>
      </vt:variant>
      <vt:variant>
        <vt:i4>0</vt:i4>
      </vt:variant>
      <vt:variant>
        <vt:i4>5</vt:i4>
      </vt:variant>
      <vt:variant>
        <vt:lpwstr/>
      </vt:variant>
      <vt:variant>
        <vt:lpwstr>_Toc361920445</vt:lpwstr>
      </vt:variant>
      <vt:variant>
        <vt:i4>1835060</vt:i4>
      </vt:variant>
      <vt:variant>
        <vt:i4>743</vt:i4>
      </vt:variant>
      <vt:variant>
        <vt:i4>0</vt:i4>
      </vt:variant>
      <vt:variant>
        <vt:i4>5</vt:i4>
      </vt:variant>
      <vt:variant>
        <vt:lpwstr/>
      </vt:variant>
      <vt:variant>
        <vt:lpwstr>_Toc361920444</vt:lpwstr>
      </vt:variant>
      <vt:variant>
        <vt:i4>1835060</vt:i4>
      </vt:variant>
      <vt:variant>
        <vt:i4>737</vt:i4>
      </vt:variant>
      <vt:variant>
        <vt:i4>0</vt:i4>
      </vt:variant>
      <vt:variant>
        <vt:i4>5</vt:i4>
      </vt:variant>
      <vt:variant>
        <vt:lpwstr/>
      </vt:variant>
      <vt:variant>
        <vt:lpwstr>_Toc361920443</vt:lpwstr>
      </vt:variant>
      <vt:variant>
        <vt:i4>1835060</vt:i4>
      </vt:variant>
      <vt:variant>
        <vt:i4>731</vt:i4>
      </vt:variant>
      <vt:variant>
        <vt:i4>0</vt:i4>
      </vt:variant>
      <vt:variant>
        <vt:i4>5</vt:i4>
      </vt:variant>
      <vt:variant>
        <vt:lpwstr/>
      </vt:variant>
      <vt:variant>
        <vt:lpwstr>_Toc361920442</vt:lpwstr>
      </vt:variant>
      <vt:variant>
        <vt:i4>1835060</vt:i4>
      </vt:variant>
      <vt:variant>
        <vt:i4>725</vt:i4>
      </vt:variant>
      <vt:variant>
        <vt:i4>0</vt:i4>
      </vt:variant>
      <vt:variant>
        <vt:i4>5</vt:i4>
      </vt:variant>
      <vt:variant>
        <vt:lpwstr/>
      </vt:variant>
      <vt:variant>
        <vt:lpwstr>_Toc361920441</vt:lpwstr>
      </vt:variant>
      <vt:variant>
        <vt:i4>1835060</vt:i4>
      </vt:variant>
      <vt:variant>
        <vt:i4>719</vt:i4>
      </vt:variant>
      <vt:variant>
        <vt:i4>0</vt:i4>
      </vt:variant>
      <vt:variant>
        <vt:i4>5</vt:i4>
      </vt:variant>
      <vt:variant>
        <vt:lpwstr/>
      </vt:variant>
      <vt:variant>
        <vt:lpwstr>_Toc361920440</vt:lpwstr>
      </vt:variant>
      <vt:variant>
        <vt:i4>1769524</vt:i4>
      </vt:variant>
      <vt:variant>
        <vt:i4>713</vt:i4>
      </vt:variant>
      <vt:variant>
        <vt:i4>0</vt:i4>
      </vt:variant>
      <vt:variant>
        <vt:i4>5</vt:i4>
      </vt:variant>
      <vt:variant>
        <vt:lpwstr/>
      </vt:variant>
      <vt:variant>
        <vt:lpwstr>_Toc361920439</vt:lpwstr>
      </vt:variant>
      <vt:variant>
        <vt:i4>1769524</vt:i4>
      </vt:variant>
      <vt:variant>
        <vt:i4>707</vt:i4>
      </vt:variant>
      <vt:variant>
        <vt:i4>0</vt:i4>
      </vt:variant>
      <vt:variant>
        <vt:i4>5</vt:i4>
      </vt:variant>
      <vt:variant>
        <vt:lpwstr/>
      </vt:variant>
      <vt:variant>
        <vt:lpwstr>_Toc361920438</vt:lpwstr>
      </vt:variant>
      <vt:variant>
        <vt:i4>1769524</vt:i4>
      </vt:variant>
      <vt:variant>
        <vt:i4>701</vt:i4>
      </vt:variant>
      <vt:variant>
        <vt:i4>0</vt:i4>
      </vt:variant>
      <vt:variant>
        <vt:i4>5</vt:i4>
      </vt:variant>
      <vt:variant>
        <vt:lpwstr/>
      </vt:variant>
      <vt:variant>
        <vt:lpwstr>_Toc361920437</vt:lpwstr>
      </vt:variant>
      <vt:variant>
        <vt:i4>1769524</vt:i4>
      </vt:variant>
      <vt:variant>
        <vt:i4>695</vt:i4>
      </vt:variant>
      <vt:variant>
        <vt:i4>0</vt:i4>
      </vt:variant>
      <vt:variant>
        <vt:i4>5</vt:i4>
      </vt:variant>
      <vt:variant>
        <vt:lpwstr/>
      </vt:variant>
      <vt:variant>
        <vt:lpwstr>_Toc361920436</vt:lpwstr>
      </vt:variant>
      <vt:variant>
        <vt:i4>1769524</vt:i4>
      </vt:variant>
      <vt:variant>
        <vt:i4>689</vt:i4>
      </vt:variant>
      <vt:variant>
        <vt:i4>0</vt:i4>
      </vt:variant>
      <vt:variant>
        <vt:i4>5</vt:i4>
      </vt:variant>
      <vt:variant>
        <vt:lpwstr/>
      </vt:variant>
      <vt:variant>
        <vt:lpwstr>_Toc361920435</vt:lpwstr>
      </vt:variant>
      <vt:variant>
        <vt:i4>1769524</vt:i4>
      </vt:variant>
      <vt:variant>
        <vt:i4>683</vt:i4>
      </vt:variant>
      <vt:variant>
        <vt:i4>0</vt:i4>
      </vt:variant>
      <vt:variant>
        <vt:i4>5</vt:i4>
      </vt:variant>
      <vt:variant>
        <vt:lpwstr/>
      </vt:variant>
      <vt:variant>
        <vt:lpwstr>_Toc361920434</vt:lpwstr>
      </vt:variant>
      <vt:variant>
        <vt:i4>1769524</vt:i4>
      </vt:variant>
      <vt:variant>
        <vt:i4>677</vt:i4>
      </vt:variant>
      <vt:variant>
        <vt:i4>0</vt:i4>
      </vt:variant>
      <vt:variant>
        <vt:i4>5</vt:i4>
      </vt:variant>
      <vt:variant>
        <vt:lpwstr/>
      </vt:variant>
      <vt:variant>
        <vt:lpwstr>_Toc361920433</vt:lpwstr>
      </vt:variant>
      <vt:variant>
        <vt:i4>1769524</vt:i4>
      </vt:variant>
      <vt:variant>
        <vt:i4>671</vt:i4>
      </vt:variant>
      <vt:variant>
        <vt:i4>0</vt:i4>
      </vt:variant>
      <vt:variant>
        <vt:i4>5</vt:i4>
      </vt:variant>
      <vt:variant>
        <vt:lpwstr/>
      </vt:variant>
      <vt:variant>
        <vt:lpwstr>_Toc361920432</vt:lpwstr>
      </vt:variant>
      <vt:variant>
        <vt:i4>1769524</vt:i4>
      </vt:variant>
      <vt:variant>
        <vt:i4>665</vt:i4>
      </vt:variant>
      <vt:variant>
        <vt:i4>0</vt:i4>
      </vt:variant>
      <vt:variant>
        <vt:i4>5</vt:i4>
      </vt:variant>
      <vt:variant>
        <vt:lpwstr/>
      </vt:variant>
      <vt:variant>
        <vt:lpwstr>_Toc361920431</vt:lpwstr>
      </vt:variant>
      <vt:variant>
        <vt:i4>1769524</vt:i4>
      </vt:variant>
      <vt:variant>
        <vt:i4>659</vt:i4>
      </vt:variant>
      <vt:variant>
        <vt:i4>0</vt:i4>
      </vt:variant>
      <vt:variant>
        <vt:i4>5</vt:i4>
      </vt:variant>
      <vt:variant>
        <vt:lpwstr/>
      </vt:variant>
      <vt:variant>
        <vt:lpwstr>_Toc361920430</vt:lpwstr>
      </vt:variant>
      <vt:variant>
        <vt:i4>1703988</vt:i4>
      </vt:variant>
      <vt:variant>
        <vt:i4>653</vt:i4>
      </vt:variant>
      <vt:variant>
        <vt:i4>0</vt:i4>
      </vt:variant>
      <vt:variant>
        <vt:i4>5</vt:i4>
      </vt:variant>
      <vt:variant>
        <vt:lpwstr/>
      </vt:variant>
      <vt:variant>
        <vt:lpwstr>_Toc361920429</vt:lpwstr>
      </vt:variant>
      <vt:variant>
        <vt:i4>1703988</vt:i4>
      </vt:variant>
      <vt:variant>
        <vt:i4>647</vt:i4>
      </vt:variant>
      <vt:variant>
        <vt:i4>0</vt:i4>
      </vt:variant>
      <vt:variant>
        <vt:i4>5</vt:i4>
      </vt:variant>
      <vt:variant>
        <vt:lpwstr/>
      </vt:variant>
      <vt:variant>
        <vt:lpwstr>_Toc361920428</vt:lpwstr>
      </vt:variant>
      <vt:variant>
        <vt:i4>1703988</vt:i4>
      </vt:variant>
      <vt:variant>
        <vt:i4>641</vt:i4>
      </vt:variant>
      <vt:variant>
        <vt:i4>0</vt:i4>
      </vt:variant>
      <vt:variant>
        <vt:i4>5</vt:i4>
      </vt:variant>
      <vt:variant>
        <vt:lpwstr/>
      </vt:variant>
      <vt:variant>
        <vt:lpwstr>_Toc361920427</vt:lpwstr>
      </vt:variant>
      <vt:variant>
        <vt:i4>1703988</vt:i4>
      </vt:variant>
      <vt:variant>
        <vt:i4>635</vt:i4>
      </vt:variant>
      <vt:variant>
        <vt:i4>0</vt:i4>
      </vt:variant>
      <vt:variant>
        <vt:i4>5</vt:i4>
      </vt:variant>
      <vt:variant>
        <vt:lpwstr/>
      </vt:variant>
      <vt:variant>
        <vt:lpwstr>_Toc361920426</vt:lpwstr>
      </vt:variant>
      <vt:variant>
        <vt:i4>1703988</vt:i4>
      </vt:variant>
      <vt:variant>
        <vt:i4>629</vt:i4>
      </vt:variant>
      <vt:variant>
        <vt:i4>0</vt:i4>
      </vt:variant>
      <vt:variant>
        <vt:i4>5</vt:i4>
      </vt:variant>
      <vt:variant>
        <vt:lpwstr/>
      </vt:variant>
      <vt:variant>
        <vt:lpwstr>_Toc361920425</vt:lpwstr>
      </vt:variant>
      <vt:variant>
        <vt:i4>1703988</vt:i4>
      </vt:variant>
      <vt:variant>
        <vt:i4>623</vt:i4>
      </vt:variant>
      <vt:variant>
        <vt:i4>0</vt:i4>
      </vt:variant>
      <vt:variant>
        <vt:i4>5</vt:i4>
      </vt:variant>
      <vt:variant>
        <vt:lpwstr/>
      </vt:variant>
      <vt:variant>
        <vt:lpwstr>_Toc361920424</vt:lpwstr>
      </vt:variant>
      <vt:variant>
        <vt:i4>1703988</vt:i4>
      </vt:variant>
      <vt:variant>
        <vt:i4>617</vt:i4>
      </vt:variant>
      <vt:variant>
        <vt:i4>0</vt:i4>
      </vt:variant>
      <vt:variant>
        <vt:i4>5</vt:i4>
      </vt:variant>
      <vt:variant>
        <vt:lpwstr/>
      </vt:variant>
      <vt:variant>
        <vt:lpwstr>_Toc361920423</vt:lpwstr>
      </vt:variant>
      <vt:variant>
        <vt:i4>1703988</vt:i4>
      </vt:variant>
      <vt:variant>
        <vt:i4>611</vt:i4>
      </vt:variant>
      <vt:variant>
        <vt:i4>0</vt:i4>
      </vt:variant>
      <vt:variant>
        <vt:i4>5</vt:i4>
      </vt:variant>
      <vt:variant>
        <vt:lpwstr/>
      </vt:variant>
      <vt:variant>
        <vt:lpwstr>_Toc361920422</vt:lpwstr>
      </vt:variant>
      <vt:variant>
        <vt:i4>1703988</vt:i4>
      </vt:variant>
      <vt:variant>
        <vt:i4>605</vt:i4>
      </vt:variant>
      <vt:variant>
        <vt:i4>0</vt:i4>
      </vt:variant>
      <vt:variant>
        <vt:i4>5</vt:i4>
      </vt:variant>
      <vt:variant>
        <vt:lpwstr/>
      </vt:variant>
      <vt:variant>
        <vt:lpwstr>_Toc361920421</vt:lpwstr>
      </vt:variant>
      <vt:variant>
        <vt:i4>1703988</vt:i4>
      </vt:variant>
      <vt:variant>
        <vt:i4>599</vt:i4>
      </vt:variant>
      <vt:variant>
        <vt:i4>0</vt:i4>
      </vt:variant>
      <vt:variant>
        <vt:i4>5</vt:i4>
      </vt:variant>
      <vt:variant>
        <vt:lpwstr/>
      </vt:variant>
      <vt:variant>
        <vt:lpwstr>_Toc361920420</vt:lpwstr>
      </vt:variant>
      <vt:variant>
        <vt:i4>1638452</vt:i4>
      </vt:variant>
      <vt:variant>
        <vt:i4>593</vt:i4>
      </vt:variant>
      <vt:variant>
        <vt:i4>0</vt:i4>
      </vt:variant>
      <vt:variant>
        <vt:i4>5</vt:i4>
      </vt:variant>
      <vt:variant>
        <vt:lpwstr/>
      </vt:variant>
      <vt:variant>
        <vt:lpwstr>_Toc361920419</vt:lpwstr>
      </vt:variant>
      <vt:variant>
        <vt:i4>1638452</vt:i4>
      </vt:variant>
      <vt:variant>
        <vt:i4>587</vt:i4>
      </vt:variant>
      <vt:variant>
        <vt:i4>0</vt:i4>
      </vt:variant>
      <vt:variant>
        <vt:i4>5</vt:i4>
      </vt:variant>
      <vt:variant>
        <vt:lpwstr/>
      </vt:variant>
      <vt:variant>
        <vt:lpwstr>_Toc361920418</vt:lpwstr>
      </vt:variant>
      <vt:variant>
        <vt:i4>1638452</vt:i4>
      </vt:variant>
      <vt:variant>
        <vt:i4>581</vt:i4>
      </vt:variant>
      <vt:variant>
        <vt:i4>0</vt:i4>
      </vt:variant>
      <vt:variant>
        <vt:i4>5</vt:i4>
      </vt:variant>
      <vt:variant>
        <vt:lpwstr/>
      </vt:variant>
      <vt:variant>
        <vt:lpwstr>_Toc361920417</vt:lpwstr>
      </vt:variant>
      <vt:variant>
        <vt:i4>1638452</vt:i4>
      </vt:variant>
      <vt:variant>
        <vt:i4>575</vt:i4>
      </vt:variant>
      <vt:variant>
        <vt:i4>0</vt:i4>
      </vt:variant>
      <vt:variant>
        <vt:i4>5</vt:i4>
      </vt:variant>
      <vt:variant>
        <vt:lpwstr/>
      </vt:variant>
      <vt:variant>
        <vt:lpwstr>_Toc361920416</vt:lpwstr>
      </vt:variant>
      <vt:variant>
        <vt:i4>1638452</vt:i4>
      </vt:variant>
      <vt:variant>
        <vt:i4>569</vt:i4>
      </vt:variant>
      <vt:variant>
        <vt:i4>0</vt:i4>
      </vt:variant>
      <vt:variant>
        <vt:i4>5</vt:i4>
      </vt:variant>
      <vt:variant>
        <vt:lpwstr/>
      </vt:variant>
      <vt:variant>
        <vt:lpwstr>_Toc361920415</vt:lpwstr>
      </vt:variant>
      <vt:variant>
        <vt:i4>1638452</vt:i4>
      </vt:variant>
      <vt:variant>
        <vt:i4>563</vt:i4>
      </vt:variant>
      <vt:variant>
        <vt:i4>0</vt:i4>
      </vt:variant>
      <vt:variant>
        <vt:i4>5</vt:i4>
      </vt:variant>
      <vt:variant>
        <vt:lpwstr/>
      </vt:variant>
      <vt:variant>
        <vt:lpwstr>_Toc361920414</vt:lpwstr>
      </vt:variant>
      <vt:variant>
        <vt:i4>1638452</vt:i4>
      </vt:variant>
      <vt:variant>
        <vt:i4>557</vt:i4>
      </vt:variant>
      <vt:variant>
        <vt:i4>0</vt:i4>
      </vt:variant>
      <vt:variant>
        <vt:i4>5</vt:i4>
      </vt:variant>
      <vt:variant>
        <vt:lpwstr/>
      </vt:variant>
      <vt:variant>
        <vt:lpwstr>_Toc361920413</vt:lpwstr>
      </vt:variant>
      <vt:variant>
        <vt:i4>1638452</vt:i4>
      </vt:variant>
      <vt:variant>
        <vt:i4>551</vt:i4>
      </vt:variant>
      <vt:variant>
        <vt:i4>0</vt:i4>
      </vt:variant>
      <vt:variant>
        <vt:i4>5</vt:i4>
      </vt:variant>
      <vt:variant>
        <vt:lpwstr/>
      </vt:variant>
      <vt:variant>
        <vt:lpwstr>_Toc361920412</vt:lpwstr>
      </vt:variant>
      <vt:variant>
        <vt:i4>1638452</vt:i4>
      </vt:variant>
      <vt:variant>
        <vt:i4>545</vt:i4>
      </vt:variant>
      <vt:variant>
        <vt:i4>0</vt:i4>
      </vt:variant>
      <vt:variant>
        <vt:i4>5</vt:i4>
      </vt:variant>
      <vt:variant>
        <vt:lpwstr/>
      </vt:variant>
      <vt:variant>
        <vt:lpwstr>_Toc361920411</vt:lpwstr>
      </vt:variant>
      <vt:variant>
        <vt:i4>1638452</vt:i4>
      </vt:variant>
      <vt:variant>
        <vt:i4>539</vt:i4>
      </vt:variant>
      <vt:variant>
        <vt:i4>0</vt:i4>
      </vt:variant>
      <vt:variant>
        <vt:i4>5</vt:i4>
      </vt:variant>
      <vt:variant>
        <vt:lpwstr/>
      </vt:variant>
      <vt:variant>
        <vt:lpwstr>_Toc361920410</vt:lpwstr>
      </vt:variant>
      <vt:variant>
        <vt:i4>1572916</vt:i4>
      </vt:variant>
      <vt:variant>
        <vt:i4>533</vt:i4>
      </vt:variant>
      <vt:variant>
        <vt:i4>0</vt:i4>
      </vt:variant>
      <vt:variant>
        <vt:i4>5</vt:i4>
      </vt:variant>
      <vt:variant>
        <vt:lpwstr/>
      </vt:variant>
      <vt:variant>
        <vt:lpwstr>_Toc361920409</vt:lpwstr>
      </vt:variant>
      <vt:variant>
        <vt:i4>1572916</vt:i4>
      </vt:variant>
      <vt:variant>
        <vt:i4>527</vt:i4>
      </vt:variant>
      <vt:variant>
        <vt:i4>0</vt:i4>
      </vt:variant>
      <vt:variant>
        <vt:i4>5</vt:i4>
      </vt:variant>
      <vt:variant>
        <vt:lpwstr/>
      </vt:variant>
      <vt:variant>
        <vt:lpwstr>_Toc361920408</vt:lpwstr>
      </vt:variant>
      <vt:variant>
        <vt:i4>1572916</vt:i4>
      </vt:variant>
      <vt:variant>
        <vt:i4>521</vt:i4>
      </vt:variant>
      <vt:variant>
        <vt:i4>0</vt:i4>
      </vt:variant>
      <vt:variant>
        <vt:i4>5</vt:i4>
      </vt:variant>
      <vt:variant>
        <vt:lpwstr/>
      </vt:variant>
      <vt:variant>
        <vt:lpwstr>_Toc361920407</vt:lpwstr>
      </vt:variant>
      <vt:variant>
        <vt:i4>1572916</vt:i4>
      </vt:variant>
      <vt:variant>
        <vt:i4>515</vt:i4>
      </vt:variant>
      <vt:variant>
        <vt:i4>0</vt:i4>
      </vt:variant>
      <vt:variant>
        <vt:i4>5</vt:i4>
      </vt:variant>
      <vt:variant>
        <vt:lpwstr/>
      </vt:variant>
      <vt:variant>
        <vt:lpwstr>_Toc361920406</vt:lpwstr>
      </vt:variant>
      <vt:variant>
        <vt:i4>1572916</vt:i4>
      </vt:variant>
      <vt:variant>
        <vt:i4>509</vt:i4>
      </vt:variant>
      <vt:variant>
        <vt:i4>0</vt:i4>
      </vt:variant>
      <vt:variant>
        <vt:i4>5</vt:i4>
      </vt:variant>
      <vt:variant>
        <vt:lpwstr/>
      </vt:variant>
      <vt:variant>
        <vt:lpwstr>_Toc361920405</vt:lpwstr>
      </vt:variant>
      <vt:variant>
        <vt:i4>1572916</vt:i4>
      </vt:variant>
      <vt:variant>
        <vt:i4>503</vt:i4>
      </vt:variant>
      <vt:variant>
        <vt:i4>0</vt:i4>
      </vt:variant>
      <vt:variant>
        <vt:i4>5</vt:i4>
      </vt:variant>
      <vt:variant>
        <vt:lpwstr/>
      </vt:variant>
      <vt:variant>
        <vt:lpwstr>_Toc361920404</vt:lpwstr>
      </vt:variant>
      <vt:variant>
        <vt:i4>1572916</vt:i4>
      </vt:variant>
      <vt:variant>
        <vt:i4>497</vt:i4>
      </vt:variant>
      <vt:variant>
        <vt:i4>0</vt:i4>
      </vt:variant>
      <vt:variant>
        <vt:i4>5</vt:i4>
      </vt:variant>
      <vt:variant>
        <vt:lpwstr/>
      </vt:variant>
      <vt:variant>
        <vt:lpwstr>_Toc361920403</vt:lpwstr>
      </vt:variant>
      <vt:variant>
        <vt:i4>4194364</vt:i4>
      </vt:variant>
      <vt:variant>
        <vt:i4>414</vt:i4>
      </vt:variant>
      <vt:variant>
        <vt:i4>0</vt:i4>
      </vt:variant>
      <vt:variant>
        <vt:i4>5</vt:i4>
      </vt:variant>
      <vt:variant>
        <vt:lpwstr>http://precdrf/prc_ref/aarprc/COM0761.drf</vt:lpwstr>
      </vt:variant>
      <vt:variant>
        <vt:lpwstr/>
      </vt:variant>
      <vt:variant>
        <vt:i4>6094897</vt:i4>
      </vt:variant>
      <vt:variant>
        <vt:i4>354</vt:i4>
      </vt:variant>
      <vt:variant>
        <vt:i4>0</vt:i4>
      </vt:variant>
      <vt:variant>
        <vt:i4>5</vt:i4>
      </vt:variant>
      <vt:variant>
        <vt:lpwstr>http://precdrf/prc_ref/aarprc/OPN6622.DRF</vt:lpwstr>
      </vt:variant>
      <vt:variant>
        <vt:lpwstr/>
      </vt:variant>
      <vt:variant>
        <vt:i4>6029363</vt:i4>
      </vt:variant>
      <vt:variant>
        <vt:i4>351</vt:i4>
      </vt:variant>
      <vt:variant>
        <vt:i4>0</vt:i4>
      </vt:variant>
      <vt:variant>
        <vt:i4>5</vt:i4>
      </vt:variant>
      <vt:variant>
        <vt:lpwstr>http://precdrf/prc_ref/aarprc/OPN4016.DRF</vt:lpwstr>
      </vt:variant>
      <vt:variant>
        <vt:lpwstr/>
      </vt:variant>
      <vt:variant>
        <vt:i4>7995395</vt:i4>
      </vt:variant>
      <vt:variant>
        <vt:i4>336</vt:i4>
      </vt:variant>
      <vt:variant>
        <vt:i4>0</vt:i4>
      </vt:variant>
      <vt:variant>
        <vt:i4>5</vt:i4>
      </vt:variant>
      <vt:variant>
        <vt:lpwstr>http://precdrf/prc_ref/aarprc/COM1001C.DRF</vt:lpwstr>
      </vt:variant>
      <vt:variant>
        <vt:lpwstr/>
      </vt:variant>
      <vt:variant>
        <vt:i4>7995394</vt:i4>
      </vt:variant>
      <vt:variant>
        <vt:i4>333</vt:i4>
      </vt:variant>
      <vt:variant>
        <vt:i4>0</vt:i4>
      </vt:variant>
      <vt:variant>
        <vt:i4>5</vt:i4>
      </vt:variant>
      <vt:variant>
        <vt:lpwstr>http://precdrf/prc_ref/aarprc/COM1000C.DRF</vt:lpwstr>
      </vt:variant>
      <vt:variant>
        <vt:lpwstr/>
      </vt:variant>
      <vt:variant>
        <vt:i4>5374004</vt:i4>
      </vt:variant>
      <vt:variant>
        <vt:i4>321</vt:i4>
      </vt:variant>
      <vt:variant>
        <vt:i4>0</vt:i4>
      </vt:variant>
      <vt:variant>
        <vt:i4>5</vt:i4>
      </vt:variant>
      <vt:variant>
        <vt:lpwstr>http://precdrf/prc_ref/aarprc/OPN3687.DRF</vt:lpwstr>
      </vt:variant>
      <vt:variant>
        <vt:lpwstr/>
      </vt:variant>
      <vt:variant>
        <vt:i4>1310779</vt:i4>
      </vt:variant>
      <vt:variant>
        <vt:i4>303</vt:i4>
      </vt:variant>
      <vt:variant>
        <vt:i4>0</vt:i4>
      </vt:variant>
      <vt:variant>
        <vt:i4>5</vt:i4>
      </vt:variant>
      <vt:variant>
        <vt:lpwstr>http://www.treasury.gov.au/~/media/Treasury/Consultations and Reviews/2011/Proposed Amendments to the Corporations Act/Key Documents/PDF/corp_act.ashx</vt:lpwstr>
      </vt:variant>
      <vt:variant>
        <vt:lpwstr/>
      </vt:variant>
      <vt:variant>
        <vt:i4>6094888</vt:i4>
      </vt:variant>
      <vt:variant>
        <vt:i4>300</vt:i4>
      </vt:variant>
      <vt:variant>
        <vt:i4>0</vt:i4>
      </vt:variant>
      <vt:variant>
        <vt:i4>5</vt:i4>
      </vt:variant>
      <vt:variant>
        <vt:lpwstr>http://precdrf/prc_ref/aarprc/TRN5036.DRF</vt:lpwstr>
      </vt:variant>
      <vt:variant>
        <vt:lpwstr/>
      </vt:variant>
      <vt:variant>
        <vt:i4>4390972</vt:i4>
      </vt:variant>
      <vt:variant>
        <vt:i4>141</vt:i4>
      </vt:variant>
      <vt:variant>
        <vt:i4>0</vt:i4>
      </vt:variant>
      <vt:variant>
        <vt:i4>5</vt:i4>
      </vt:variant>
      <vt:variant>
        <vt:lpwstr>http://precdrf/prc_ref/aarprc/COM0650.DRF</vt:lpwstr>
      </vt:variant>
      <vt:variant>
        <vt:lpwstr/>
      </vt:variant>
      <vt:variant>
        <vt:i4>5898302</vt:i4>
      </vt:variant>
      <vt:variant>
        <vt:i4>96</vt:i4>
      </vt:variant>
      <vt:variant>
        <vt:i4>0</vt:i4>
      </vt:variant>
      <vt:variant>
        <vt:i4>5</vt:i4>
      </vt:variant>
      <vt:variant>
        <vt:lpwstr>http://precdrf/prc_ref/aarprc/OPN6952.DRF</vt:lpwstr>
      </vt:variant>
      <vt:variant>
        <vt:lpwstr/>
      </vt:variant>
      <vt:variant>
        <vt:i4>4194364</vt:i4>
      </vt:variant>
      <vt:variant>
        <vt:i4>78</vt:i4>
      </vt:variant>
      <vt:variant>
        <vt:i4>0</vt:i4>
      </vt:variant>
      <vt:variant>
        <vt:i4>5</vt:i4>
      </vt:variant>
      <vt:variant>
        <vt:lpwstr>http://precdrf/prc_ref/aarprc/COM0761.DRF</vt:lpwstr>
      </vt:variant>
      <vt:variant>
        <vt:lpwstr/>
      </vt:variant>
      <vt:variant>
        <vt:i4>327707</vt:i4>
      </vt:variant>
      <vt:variant>
        <vt:i4>48</vt:i4>
      </vt:variant>
      <vt:variant>
        <vt:i4>0</vt:i4>
      </vt:variant>
      <vt:variant>
        <vt:i4>5</vt:i4>
      </vt:variant>
      <vt:variant>
        <vt:lpwstr>http://www.allens.com.au/pubs/ma/foma31jan12.htm</vt:lpwstr>
      </vt:variant>
      <vt:variant>
        <vt:lpwstr/>
      </vt:variant>
      <vt:variant>
        <vt:i4>8257655</vt:i4>
      </vt:variant>
      <vt:variant>
        <vt:i4>45</vt:i4>
      </vt:variant>
      <vt:variant>
        <vt:i4>0</vt:i4>
      </vt:variant>
      <vt:variant>
        <vt:i4>5</vt:i4>
      </vt:variant>
      <vt:variant>
        <vt:lpwstr>http://www.allens.com.au/services/pps/index.htm</vt:lpwstr>
      </vt:variant>
      <vt:variant>
        <vt:lpwstr/>
      </vt:variant>
      <vt:variant>
        <vt:i4>5374004</vt:i4>
      </vt:variant>
      <vt:variant>
        <vt:i4>36</vt:i4>
      </vt:variant>
      <vt:variant>
        <vt:i4>0</vt:i4>
      </vt:variant>
      <vt:variant>
        <vt:i4>5</vt:i4>
      </vt:variant>
      <vt:variant>
        <vt:lpwstr>http://precdrf/prc_ref/aarprc/OPN3687.DRF</vt:lpwstr>
      </vt:variant>
      <vt:variant>
        <vt:lpwstr/>
      </vt:variant>
      <vt:variant>
        <vt:i4>5832751</vt:i4>
      </vt:variant>
      <vt:variant>
        <vt:i4>30</vt:i4>
      </vt:variant>
      <vt:variant>
        <vt:i4>0</vt:i4>
      </vt:variant>
      <vt:variant>
        <vt:i4>5</vt:i4>
      </vt:variant>
      <vt:variant>
        <vt:lpwstr>http://precdrf/prc_ref/aarprc/TRN1130.DRF</vt:lpwstr>
      </vt:variant>
      <vt:variant>
        <vt:lpwstr/>
      </vt:variant>
      <vt:variant>
        <vt:i4>4456501</vt:i4>
      </vt:variant>
      <vt:variant>
        <vt:i4>27</vt:i4>
      </vt:variant>
      <vt:variant>
        <vt:i4>0</vt:i4>
      </vt:variant>
      <vt:variant>
        <vt:i4>5</vt:i4>
      </vt:variant>
      <vt:variant>
        <vt:lpwstr>http://precdrf/prc_ref/aarprc/COM0926.DRF</vt:lpwstr>
      </vt:variant>
      <vt:variant>
        <vt:lpwstr/>
      </vt:variant>
      <vt:variant>
        <vt:i4>6094892</vt:i4>
      </vt:variant>
      <vt:variant>
        <vt:i4>24</vt:i4>
      </vt:variant>
      <vt:variant>
        <vt:i4>0</vt:i4>
      </vt:variant>
      <vt:variant>
        <vt:i4>5</vt:i4>
      </vt:variant>
      <vt:variant>
        <vt:lpwstr>http://precdrf/prc_ref/aarprc/TRN6301.DRF</vt:lpwstr>
      </vt:variant>
      <vt:variant>
        <vt:lpwstr/>
      </vt:variant>
      <vt:variant>
        <vt:i4>4325436</vt:i4>
      </vt:variant>
      <vt:variant>
        <vt:i4>21</vt:i4>
      </vt:variant>
      <vt:variant>
        <vt:i4>0</vt:i4>
      </vt:variant>
      <vt:variant>
        <vt:i4>5</vt:i4>
      </vt:variant>
      <vt:variant>
        <vt:lpwstr>http://precdrf/prc_ref/aarprc/COM0244.DRF</vt:lpwstr>
      </vt:variant>
      <vt:variant>
        <vt:lpwstr/>
      </vt:variant>
      <vt:variant>
        <vt:i4>4653105</vt:i4>
      </vt:variant>
      <vt:variant>
        <vt:i4>18</vt:i4>
      </vt:variant>
      <vt:variant>
        <vt:i4>0</vt:i4>
      </vt:variant>
      <vt:variant>
        <vt:i4>5</vt:i4>
      </vt:variant>
      <vt:variant>
        <vt:lpwstr>http://precdrf/prc_ref/aarprc/COM0219.DRF</vt:lpwstr>
      </vt:variant>
      <vt:variant>
        <vt:lpwstr/>
      </vt:variant>
      <vt:variant>
        <vt:i4>4325433</vt:i4>
      </vt:variant>
      <vt:variant>
        <vt:i4>15</vt:i4>
      </vt:variant>
      <vt:variant>
        <vt:i4>0</vt:i4>
      </vt:variant>
      <vt:variant>
        <vt:i4>5</vt:i4>
      </vt:variant>
      <vt:variant>
        <vt:lpwstr>http://precdrf/prc_ref/aarprc/COM0241.DRF</vt:lpwstr>
      </vt:variant>
      <vt:variant>
        <vt:lpwstr/>
      </vt:variant>
      <vt:variant>
        <vt:i4>4653104</vt:i4>
      </vt:variant>
      <vt:variant>
        <vt:i4>12</vt:i4>
      </vt:variant>
      <vt:variant>
        <vt:i4>0</vt:i4>
      </vt:variant>
      <vt:variant>
        <vt:i4>5</vt:i4>
      </vt:variant>
      <vt:variant>
        <vt:lpwstr>http://precdrf/prc_ref/aarprc/COM0218.DRF</vt:lpwstr>
      </vt:variant>
      <vt:variant>
        <vt:lpwstr/>
      </vt:variant>
      <vt:variant>
        <vt:i4>4194364</vt:i4>
      </vt:variant>
      <vt:variant>
        <vt:i4>9</vt:i4>
      </vt:variant>
      <vt:variant>
        <vt:i4>0</vt:i4>
      </vt:variant>
      <vt:variant>
        <vt:i4>5</vt:i4>
      </vt:variant>
      <vt:variant>
        <vt:lpwstr>http://precdrf/prc_ref/aarprc/COM0761.DRF</vt:lpwstr>
      </vt:variant>
      <vt:variant>
        <vt:lpwstr/>
      </vt:variant>
      <vt:variant>
        <vt:i4>6029363</vt:i4>
      </vt:variant>
      <vt:variant>
        <vt:i4>6</vt:i4>
      </vt:variant>
      <vt:variant>
        <vt:i4>0</vt:i4>
      </vt:variant>
      <vt:variant>
        <vt:i4>5</vt:i4>
      </vt:variant>
      <vt:variant>
        <vt:lpwstr>http://precdrf/prc_ref/aarprc/OPN4016.DRF</vt:lpwstr>
      </vt:variant>
      <vt:variant>
        <vt:lpwstr/>
      </vt:variant>
      <vt:variant>
        <vt:i4>6422619</vt:i4>
      </vt:variant>
      <vt:variant>
        <vt:i4>3</vt:i4>
      </vt:variant>
      <vt:variant>
        <vt:i4>0</vt:i4>
      </vt:variant>
      <vt:variant>
        <vt:i4>5</vt:i4>
      </vt:variant>
      <vt:variant>
        <vt:lpwstr>http://precdrf/prc_ref/policies/PLY002.drf</vt:lpwstr>
      </vt:variant>
      <vt:variant>
        <vt:lpwstr/>
      </vt:variant>
      <vt:variant>
        <vt:i4>3801163</vt:i4>
      </vt:variant>
      <vt:variant>
        <vt:i4>0</vt:i4>
      </vt:variant>
      <vt:variant>
        <vt:i4>0</vt:i4>
      </vt:variant>
      <vt:variant>
        <vt:i4>5</vt:i4>
      </vt:variant>
      <vt:variant>
        <vt:lpwstr>\\syd649\precdrf$\prc_ref\AARSER\KMContacts.drf</vt:lpwstr>
      </vt:variant>
      <vt:variant>
        <vt:lpwstr/>
      </vt:variant>
      <vt:variant>
        <vt:i4>6357047</vt:i4>
      </vt:variant>
      <vt:variant>
        <vt:i4>-1</vt:i4>
      </vt:variant>
      <vt:variant>
        <vt:i4>2167</vt:i4>
      </vt:variant>
      <vt:variant>
        <vt:i4>1</vt:i4>
      </vt:variant>
      <vt:variant>
        <vt:lpwstr>F:\Data\Templates\AARTemplates\WIP\AllensLogos\Color\Allens_Logo_Pos_rgb 40mm.jpg</vt:lpwstr>
      </vt:variant>
      <vt:variant>
        <vt:lpwstr/>
      </vt:variant>
      <vt:variant>
        <vt:i4>6488116</vt:i4>
      </vt:variant>
      <vt:variant>
        <vt:i4>-1</vt:i4>
      </vt:variant>
      <vt:variant>
        <vt:i4>2179</vt:i4>
      </vt:variant>
      <vt:variant>
        <vt:i4>1</vt:i4>
      </vt:variant>
      <vt:variant>
        <vt:lpwstr>F:\Data\Templates\AARTemplates\WIP\AllensLogos\Color\Allens_Logo_Pos_rgb 63mm.jpg</vt:lpwstr>
      </vt:variant>
      <vt:variant>
        <vt:lpwstr/>
      </vt:variant>
      <vt:variant>
        <vt:i4>6357047</vt:i4>
      </vt:variant>
      <vt:variant>
        <vt:i4>-1</vt:i4>
      </vt:variant>
      <vt:variant>
        <vt:i4>2182</vt:i4>
      </vt:variant>
      <vt:variant>
        <vt:i4>1</vt:i4>
      </vt:variant>
      <vt:variant>
        <vt:lpwstr>F:\Data\Templates\AARTemplates\WIP\AllensLogos\Color\Allens_Logo_Pos_rgb 40mm.jpg</vt:lpwstr>
      </vt:variant>
      <vt:variant>
        <vt:lpwstr/>
      </vt:variant>
      <vt:variant>
        <vt:i4>1507391</vt:i4>
      </vt:variant>
      <vt:variant>
        <vt:i4>-1</vt:i4>
      </vt:variant>
      <vt:variant>
        <vt:i4>2183</vt:i4>
      </vt:variant>
      <vt:variant>
        <vt:i4>1</vt:i4>
      </vt:variant>
      <vt:variant>
        <vt:lpwstr>\\sydfps\apps\Data\Templates\AARTemplates\WIP\AllensLogos\Color\Allens_Logo_Pos_rgb 40mm.jpg</vt:lpwstr>
      </vt:variant>
      <vt:variant>
        <vt:lpwstr/>
      </vt:variant>
      <vt:variant>
        <vt:i4>1507391</vt:i4>
      </vt:variant>
      <vt:variant>
        <vt:i4>-1</vt:i4>
      </vt:variant>
      <vt:variant>
        <vt:i4>2184</vt:i4>
      </vt:variant>
      <vt:variant>
        <vt:i4>1</vt:i4>
      </vt:variant>
      <vt:variant>
        <vt:lpwstr>\\sydfps\apps\Data\Templates\AARTemplates\WIP\AllensLogos\Color\Allens_Logo_Pos_rgb 40mm.jpg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
  <dc:creator>prec</dc:creator>
  <cp:keywords/>
  <dc:description/>
  <cp:lastModifiedBy>Allens</cp:lastModifiedBy>
  <cp:revision>2</cp:revision>
  <cp:lastPrinted>2015-04-24T04:45:00Z</cp:lastPrinted>
  <dcterms:created xsi:type="dcterms:W3CDTF">2025-02-11T06:33:00Z</dcterms:created>
  <dcterms:modified xsi:type="dcterms:W3CDTF">2025-02-11T06:33:00Z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SFooter">
    <vt:lpwstr>vzbs A0132858288v2 000000 </vt:lpwstr>
  </property>
  <property fmtid="{D5CDD505-2E9C-101B-9397-08002B2CF9AE}" pid="3" name="DOCSDocNumber">
    <vt:lpwstr>32858288</vt:lpwstr>
  </property>
  <property fmtid="{D5CDD505-2E9C-101B-9397-08002B2CF9AE}" pid="4" name="DOCSDocumentID">
    <vt:lpwstr>A0132858288</vt:lpwstr>
  </property>
  <property fmtid="{D5CDD505-2E9C-101B-9397-08002B2CF9AE}" pid="5" name="DOCSDocName">
    <vt:lpwstr>MASTER - A-Suite Accelerate Constitution</vt:lpwstr>
  </property>
  <property fmtid="{D5CDD505-2E9C-101B-9397-08002B2CF9AE}" pid="6" name="DOCSAuthorID">
    <vt:lpwstr>vzbs</vt:lpwstr>
  </property>
  <property fmtid="{D5CDD505-2E9C-101B-9397-08002B2CF9AE}" pid="7" name="DOCSAuthorName">
    <vt:lpwstr>Bloch, Valeska</vt:lpwstr>
  </property>
  <property fmtid="{D5CDD505-2E9C-101B-9397-08002B2CF9AE}" pid="8" name="DOCSMatterID">
    <vt:lpwstr>000000</vt:lpwstr>
  </property>
  <property fmtid="{D5CDD505-2E9C-101B-9397-08002B2CF9AE}" pid="9" name="DOCSMatterName">
    <vt:lpwstr>TBA</vt:lpwstr>
  </property>
  <property fmtid="{D5CDD505-2E9C-101B-9397-08002B2CF9AE}" pid="10" name="DOCSTypistID">
    <vt:lpwstr>VZBS</vt:lpwstr>
  </property>
  <property fmtid="{D5CDD505-2E9C-101B-9397-08002B2CF9AE}" pid="11" name="DOCSTypistName">
    <vt:lpwstr>Bloch, Valeska</vt:lpwstr>
  </property>
  <property fmtid="{D5CDD505-2E9C-101B-9397-08002B2CF9AE}" pid="12" name="DOCSDocTypeID">
    <vt:lpwstr>Agreement</vt:lpwstr>
  </property>
  <property fmtid="{D5CDD505-2E9C-101B-9397-08002B2CF9AE}" pid="13" name="DOCSDocTypeDsc">
    <vt:lpwstr>DOCSDocTypeDsc</vt:lpwstr>
  </property>
  <property fmtid="{D5CDD505-2E9C-101B-9397-08002B2CF9AE}" pid="14" name="DOCSCreationDate">
    <vt:lpwstr>27/04/2015 8:26:35 AM</vt:lpwstr>
  </property>
  <property fmtid="{D5CDD505-2E9C-101B-9397-08002B2CF9AE}" pid="15" name="DOCSLastEditDate">
    <vt:lpwstr>19/05/2015 2:51:23 PM</vt:lpwstr>
  </property>
  <property fmtid="{D5CDD505-2E9C-101B-9397-08002B2CF9AE}" pid="16" name="DOCSClientID">
    <vt:lpwstr/>
  </property>
  <property fmtid="{D5CDD505-2E9C-101B-9397-08002B2CF9AE}" pid="17" name="DOCSClientName">
    <vt:lpwstr>TBA</vt:lpwstr>
  </property>
  <property fmtid="{D5CDD505-2E9C-101B-9397-08002B2CF9AE}" pid="18" name="DOCSPrecedentID">
    <vt:lpwstr/>
  </property>
  <property fmtid="{D5CDD505-2E9C-101B-9397-08002B2CF9AE}" pid="19" name="DOCSProjectName">
    <vt:lpwstr/>
  </property>
  <property fmtid="{D5CDD505-2E9C-101B-9397-08002B2CF9AE}" pid="20" name="DOCSVersionNumber">
    <vt:lpwstr>2</vt:lpwstr>
  </property>
  <property fmtid="{D5CDD505-2E9C-101B-9397-08002B2CF9AE}" pid="21" name="iManageDocFooter">
    <vt:lpwstr>MNZS 811299451v5 MNZS</vt:lpwstr>
  </property>
  <property fmtid="{D5CDD505-2E9C-101B-9397-08002B2CF9AE}" pid="22" name="iManageDocNum">
    <vt:lpwstr>811299451</vt:lpwstr>
  </property>
  <property fmtid="{D5CDD505-2E9C-101B-9397-08002B2CF9AE}" pid="23" name="iManageAuthorID">
    <vt:lpwstr>MNZS</vt:lpwstr>
  </property>
  <property fmtid="{D5CDD505-2E9C-101B-9397-08002B2CF9AE}" pid="24" name="iManageAuthorName">
    <vt:lpwstr>Hunt, Madeleine</vt:lpwstr>
  </property>
  <property fmtid="{D5CDD505-2E9C-101B-9397-08002B2CF9AE}" pid="25" name="iManageVersion">
    <vt:lpwstr>5</vt:lpwstr>
  </property>
  <property fmtid="{D5CDD505-2E9C-101B-9397-08002B2CF9AE}" pid="26" name="iManageLastEditDate">
    <vt:lpwstr>2/11/2025 6:03:08 AM</vt:lpwstr>
  </property>
  <property fmtid="{D5CDD505-2E9C-101B-9397-08002B2CF9AE}" pid="27" name="iManageTypistID">
    <vt:lpwstr>YUJS</vt:lpwstr>
  </property>
  <property fmtid="{D5CDD505-2E9C-101B-9397-08002B2CF9AE}" pid="28" name="iManageTypistName">
    <vt:lpwstr>James, Lisa</vt:lpwstr>
  </property>
  <property fmtid="{D5CDD505-2E9C-101B-9397-08002B2CF9AE}" pid="29" name="iManageTypeID">
    <vt:lpwstr>DOC</vt:lpwstr>
  </property>
  <property fmtid="{D5CDD505-2E9C-101B-9397-08002B2CF9AE}" pid="30" name="iManageTypeDesc">
    <vt:lpwstr>Document, Miscellaneous, Project, Text or Web content</vt:lpwstr>
  </property>
  <property fmtid="{D5CDD505-2E9C-101B-9397-08002B2CF9AE}" pid="31" name="iManageFileName">
    <vt:lpwstr>MASTER - A-Suite - Members' Circulating Resolution [Updated 18 December 2024]</vt:lpwstr>
  </property>
  <property fmtid="{D5CDD505-2E9C-101B-9397-08002B2CF9AE}" pid="32" name="iManageCreateDate">
    <vt:lpwstr>2/11/2025 6:03:07 AM</vt:lpwstr>
  </property>
  <property fmtid="{D5CDD505-2E9C-101B-9397-08002B2CF9AE}" pid="33" name="iManageMatterNumber">
    <vt:lpwstr>MNZS</vt:lpwstr>
  </property>
  <property fmtid="{D5CDD505-2E9C-101B-9397-08002B2CF9AE}" pid="34" name="iManageMatterDesc">
    <vt:lpwstr>Hunt, Madeleine</vt:lpwstr>
  </property>
  <property fmtid="{D5CDD505-2E9C-101B-9397-08002B2CF9AE}" pid="35" name="iManageDocumentID">
    <vt:lpwstr>DMS!811299451.5</vt:lpwstr>
  </property>
  <property fmtid="{D5CDD505-2E9C-101B-9397-08002B2CF9AE}" pid="36" name="iManageDatabaseName">
    <vt:lpwstr>DMS</vt:lpwstr>
  </property>
  <property fmtid="{D5CDD505-2E9C-101B-9397-08002B2CF9AE}" pid="37" name="iManageClientID">
    <vt:lpwstr>PERSONAL</vt:lpwstr>
  </property>
  <property fmtid="{D5CDD505-2E9C-101B-9397-08002B2CF9AE}" pid="38" name="iManageIsCheckedOut">
    <vt:lpwstr>-1</vt:lpwstr>
  </property>
</Properties>
</file>